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8C" w:rsidRDefault="00F45A5C">
      <w:pPr>
        <w:tabs>
          <w:tab w:val="center" w:pos="4956"/>
          <w:tab w:val="center" w:pos="5664"/>
          <w:tab w:val="center" w:pos="6372"/>
        </w:tabs>
        <w:spacing w:after="0" w:line="259" w:lineRule="auto"/>
        <w:ind w:left="0" w:right="0" w:firstLine="0"/>
      </w:pPr>
      <w:bookmarkStart w:id="0" w:name="_GoBack"/>
      <w:bookmarkEnd w:id="0"/>
      <w:r>
        <w:rPr>
          <w:sz w:val="36"/>
        </w:rPr>
        <w:t>III.</w:t>
      </w:r>
      <w:r w:rsidR="002931FF">
        <w:rPr>
          <w:sz w:val="36"/>
        </w:rPr>
        <w:t xml:space="preserve"> osnovna škola Bjelovar</w:t>
      </w:r>
      <w:r w:rsidR="002931FF">
        <w:rPr>
          <w:sz w:val="36"/>
        </w:rPr>
        <w:tab/>
        <w:t xml:space="preserve"> </w:t>
      </w:r>
      <w:r w:rsidR="002931FF">
        <w:rPr>
          <w:sz w:val="36"/>
        </w:rPr>
        <w:tab/>
        <w:t xml:space="preserve"> </w:t>
      </w:r>
      <w:r w:rsidR="002931FF">
        <w:rPr>
          <w:sz w:val="36"/>
        </w:rPr>
        <w:tab/>
        <w:t xml:space="preserve">                                                      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36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261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0" w:line="238" w:lineRule="auto"/>
        <w:ind w:left="5354" w:right="3230" w:hanging="1488"/>
      </w:pPr>
      <w:r>
        <w:rPr>
          <w:b/>
          <w:sz w:val="52"/>
        </w:rPr>
        <w:t xml:space="preserve">KRITERIJI OCJENJIVANJA  U  4.  RAZREDU </w:t>
      </w:r>
    </w:p>
    <w:p w:rsidR="0009478C" w:rsidRDefault="002931FF">
      <w:pPr>
        <w:spacing w:after="0" w:line="259" w:lineRule="auto"/>
        <w:ind w:left="110" w:right="0" w:firstLine="0"/>
        <w:jc w:val="center"/>
      </w:pPr>
      <w:r>
        <w:rPr>
          <w:rFonts w:ascii="Comic Sans MS" w:eastAsia="Comic Sans MS" w:hAnsi="Comic Sans MS" w:cs="Comic Sans MS"/>
          <w:sz w:val="36"/>
        </w:rPr>
        <w:t xml:space="preserve"> </w:t>
      </w:r>
    </w:p>
    <w:p w:rsidR="0009478C" w:rsidRDefault="002931FF">
      <w:pPr>
        <w:spacing w:after="0" w:line="259" w:lineRule="auto"/>
        <w:ind w:left="110" w:right="0" w:firstLine="0"/>
        <w:jc w:val="center"/>
      </w:pPr>
      <w:r>
        <w:rPr>
          <w:rFonts w:ascii="Comic Sans MS" w:eastAsia="Comic Sans MS" w:hAnsi="Comic Sans MS" w:cs="Comic Sans MS"/>
          <w:sz w:val="36"/>
        </w:rPr>
        <w:t xml:space="preserve"> </w:t>
      </w:r>
    </w:p>
    <w:p w:rsidR="0009478C" w:rsidRDefault="002931FF">
      <w:pPr>
        <w:spacing w:after="0" w:line="259" w:lineRule="auto"/>
        <w:ind w:left="110" w:right="0" w:firstLine="0"/>
        <w:jc w:val="center"/>
      </w:pPr>
      <w:r>
        <w:rPr>
          <w:rFonts w:ascii="Comic Sans MS" w:eastAsia="Comic Sans MS" w:hAnsi="Comic Sans MS" w:cs="Comic Sans MS"/>
          <w:sz w:val="36"/>
        </w:rPr>
        <w:t xml:space="preserve"> </w:t>
      </w:r>
    </w:p>
    <w:p w:rsidR="0009478C" w:rsidRDefault="002931FF">
      <w:pPr>
        <w:spacing w:after="0" w:line="259" w:lineRule="auto"/>
        <w:ind w:left="110" w:right="0" w:firstLine="0"/>
        <w:jc w:val="center"/>
      </w:pPr>
      <w:r>
        <w:rPr>
          <w:rFonts w:ascii="Comic Sans MS" w:eastAsia="Comic Sans MS" w:hAnsi="Comic Sans MS" w:cs="Comic Sans MS"/>
          <w:sz w:val="36"/>
        </w:rPr>
        <w:t xml:space="preserve"> </w:t>
      </w:r>
    </w:p>
    <w:p w:rsidR="0009478C" w:rsidRDefault="002931FF">
      <w:pPr>
        <w:spacing w:after="0" w:line="259" w:lineRule="auto"/>
        <w:ind w:left="110" w:right="0" w:firstLine="0"/>
        <w:jc w:val="center"/>
      </w:pPr>
      <w:r>
        <w:rPr>
          <w:rFonts w:ascii="Comic Sans MS" w:eastAsia="Comic Sans MS" w:hAnsi="Comic Sans MS" w:cs="Comic Sans MS"/>
          <w:sz w:val="36"/>
        </w:rPr>
        <w:t xml:space="preserve"> </w:t>
      </w:r>
    </w:p>
    <w:p w:rsidR="0009478C" w:rsidRDefault="002931FF">
      <w:pPr>
        <w:spacing w:after="0" w:line="259" w:lineRule="auto"/>
        <w:ind w:left="110" w:right="0" w:firstLine="0"/>
        <w:jc w:val="center"/>
      </w:pPr>
      <w:r>
        <w:rPr>
          <w:rFonts w:ascii="Comic Sans MS" w:eastAsia="Comic Sans MS" w:hAnsi="Comic Sans MS" w:cs="Comic Sans MS"/>
          <w:sz w:val="36"/>
        </w:rPr>
        <w:t xml:space="preserve"> </w:t>
      </w:r>
    </w:p>
    <w:p w:rsidR="0009478C" w:rsidRDefault="002931FF">
      <w:pPr>
        <w:spacing w:after="0" w:line="259" w:lineRule="auto"/>
        <w:ind w:left="110" w:right="0" w:firstLine="0"/>
        <w:jc w:val="center"/>
      </w:pPr>
      <w:r>
        <w:rPr>
          <w:rFonts w:ascii="Comic Sans MS" w:eastAsia="Comic Sans MS" w:hAnsi="Comic Sans MS" w:cs="Comic Sans MS"/>
          <w:sz w:val="36"/>
        </w:rPr>
        <w:t xml:space="preserve"> </w:t>
      </w:r>
    </w:p>
    <w:p w:rsidR="002931FF" w:rsidRDefault="002931FF">
      <w:pPr>
        <w:pStyle w:val="Naslov1"/>
        <w:spacing w:after="18"/>
        <w:ind w:left="-5"/>
      </w:pPr>
    </w:p>
    <w:p w:rsidR="002931FF" w:rsidRDefault="002931FF">
      <w:pPr>
        <w:pStyle w:val="Naslov1"/>
        <w:spacing w:after="18"/>
        <w:ind w:left="-5"/>
      </w:pPr>
    </w:p>
    <w:p w:rsidR="002931FF" w:rsidRDefault="002931FF">
      <w:pPr>
        <w:pStyle w:val="Naslov1"/>
        <w:spacing w:after="18"/>
        <w:ind w:left="-5"/>
      </w:pPr>
    </w:p>
    <w:p w:rsidR="002931FF" w:rsidRDefault="002931FF" w:rsidP="002931FF"/>
    <w:p w:rsidR="002931FF" w:rsidRDefault="002931FF" w:rsidP="002931FF"/>
    <w:p w:rsidR="002931FF" w:rsidRDefault="002931FF" w:rsidP="002931FF"/>
    <w:p w:rsidR="00671ADF" w:rsidRDefault="00671ADF" w:rsidP="002931FF"/>
    <w:p w:rsidR="00671ADF" w:rsidRDefault="00671ADF" w:rsidP="002931FF"/>
    <w:p w:rsidR="002931FF" w:rsidRPr="002931FF" w:rsidRDefault="002931FF" w:rsidP="002931FF"/>
    <w:p w:rsidR="0009478C" w:rsidRDefault="002931FF">
      <w:pPr>
        <w:pStyle w:val="Naslov1"/>
        <w:spacing w:after="18"/>
        <w:ind w:left="-5"/>
      </w:pPr>
      <w:r>
        <w:lastRenderedPageBreak/>
        <w:t xml:space="preserve">HRVATSKI JEZIK </w:t>
      </w:r>
    </w:p>
    <w:p w:rsidR="0009478C" w:rsidRDefault="002931FF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:rsidR="0009478C" w:rsidRDefault="002931FF">
      <w:pPr>
        <w:pStyle w:val="Naslov2"/>
        <w:ind w:left="-5"/>
      </w:pPr>
      <w:r>
        <w:rPr>
          <w:u w:val="single" w:color="000000"/>
        </w:rPr>
        <w:t>1. JEZIK</w:t>
      </w: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355" w:type="dxa"/>
        </w:tblCellMar>
        <w:tblLook w:val="04A0" w:firstRow="1" w:lastRow="0" w:firstColumn="1" w:lastColumn="0" w:noHBand="0" w:noVBand="1"/>
      </w:tblPr>
      <w:tblGrid>
        <w:gridCol w:w="1810"/>
        <w:gridCol w:w="12976"/>
      </w:tblGrid>
      <w:tr w:rsidR="0009478C" w:rsidTr="00671ADF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Ocjena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 w:rsidTr="00671ADF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>odličan (5)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C3" w:rsidRDefault="002931FF">
            <w:pPr>
              <w:spacing w:after="0" w:line="259" w:lineRule="auto"/>
              <w:ind w:left="0" w:right="2491" w:firstLine="0"/>
              <w:jc w:val="both"/>
            </w:pPr>
            <w:r>
              <w:t>Učenik odre</w:t>
            </w:r>
            <w:r w:rsidR="00F45A5C">
              <w:t>đ</w:t>
            </w:r>
            <w:r>
              <w:t>uje i razlikuje vrste riječi, rod imenica</w:t>
            </w:r>
            <w:r w:rsidR="006B2D20">
              <w:t xml:space="preserve">, broj, pridjeve i vrste pridjeva, </w:t>
            </w:r>
            <w:r>
              <w:t xml:space="preserve">glagolska vremena i primjenjuje u jez. komunikaciji.  </w:t>
            </w:r>
          </w:p>
          <w:p w:rsidR="0009478C" w:rsidRDefault="002931FF">
            <w:pPr>
              <w:spacing w:after="0" w:line="259" w:lineRule="auto"/>
              <w:ind w:left="0" w:right="2491" w:firstLine="0"/>
              <w:jc w:val="both"/>
            </w:pPr>
            <w:r>
              <w:t>Točan i samostalan u pisanju velikog početnog slova</w:t>
            </w:r>
            <w:r w:rsidR="006B2D20">
              <w:t>, č,ć, ije, je, rečeničnih znakova…</w:t>
            </w:r>
          </w:p>
        </w:tc>
      </w:tr>
      <w:tr w:rsidR="0009478C" w:rsidTr="00671ADF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>vrlo dobar (4)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Uz poticaj  primjenjuje pravopisna pravila u usmenom i pisanom izražavanju te izvodi pravila i zaključke. </w:t>
            </w:r>
          </w:p>
        </w:tc>
      </w:tr>
      <w:tr w:rsidR="0009478C" w:rsidTr="00671ADF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>dobar (3)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Uz pomoć i kontrolu učitelja uočava i primjenjuje jezične sadržaje. </w:t>
            </w:r>
          </w:p>
        </w:tc>
      </w:tr>
      <w:tr w:rsidR="0009478C" w:rsidTr="00671ADF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>dovoljan (2)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Uz stalnu pomoć učitelja usvaja jezične sadržaje koje treba višekratno ponavljati. </w:t>
            </w:r>
          </w:p>
        </w:tc>
      </w:tr>
      <w:tr w:rsidR="0009478C" w:rsidTr="00671ADF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>nedovoljan (1)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Niti uz pomoć učitelja učenik ne prepoznaje i ne primjenjuje jezične sadržaje. </w:t>
            </w:r>
          </w:p>
        </w:tc>
      </w:tr>
    </w:tbl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pStyle w:val="Naslov2"/>
        <w:ind w:left="-5"/>
      </w:pPr>
      <w:r>
        <w:rPr>
          <w:u w:val="single" w:color="000000"/>
        </w:rPr>
        <w:t>2. KNJIŽEVNOST</w:t>
      </w: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12976"/>
      </w:tblGrid>
      <w:tr w:rsidR="0009478C" w:rsidTr="00C92871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1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 w:rsidTr="00C92871">
        <w:trPr>
          <w:trHeight w:val="228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>Učenik konkretno i jasno prosu</w:t>
            </w:r>
            <w:r w:rsidR="00F45A5C">
              <w:t>đ</w:t>
            </w:r>
            <w:r>
              <w:t xml:space="preserve">uje, prima, raščlanjuje i interpretira književni tekst/djelo.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Točno primjenjuje književno – teorijskog nazivlja u interpretaciji književnog teksta.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Zamjećuje i odre</w:t>
            </w:r>
            <w:r w:rsidR="00F45A5C">
              <w:t>đ</w:t>
            </w:r>
            <w:r>
              <w:t xml:space="preserve">uje temu i pojedinosti u tematsko – sadržajnom sloju.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Zamjećuje i izdvaja vidne i slušne pjesničke slike.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Zamjećuje pojedinosti zvučnoga sloja pjesme.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Prepoznaje personifikacije i stvara ih na zadani poticaj.  </w:t>
            </w:r>
          </w:p>
          <w:p w:rsidR="00386EC3" w:rsidRDefault="002931FF">
            <w:pPr>
              <w:spacing w:after="3" w:line="239" w:lineRule="auto"/>
              <w:ind w:left="0" w:right="5991" w:firstLine="0"/>
            </w:pPr>
            <w:r>
              <w:t xml:space="preserve">Imenuje i razlikuje osnovna obilježja književnih vrsta i dijelove teksta.  </w:t>
            </w:r>
          </w:p>
          <w:p w:rsidR="0009478C" w:rsidRDefault="002931FF">
            <w:pPr>
              <w:spacing w:after="3" w:line="239" w:lineRule="auto"/>
              <w:ind w:left="0" w:right="5991" w:firstLine="0"/>
            </w:pPr>
            <w:r>
              <w:t>Prati odnose me</w:t>
            </w:r>
            <w:r w:rsidR="00F45A5C">
              <w:t>đ</w:t>
            </w:r>
            <w:r>
              <w:t xml:space="preserve">u likovima, raspravlja o njima i iznosi svoj stav.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Razumije pročitani tekst. </w:t>
            </w:r>
          </w:p>
        </w:tc>
      </w:tr>
      <w:tr w:rsidR="0009478C" w:rsidTr="00C92871">
        <w:trPr>
          <w:trHeight w:val="127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C3" w:rsidRDefault="002931FF">
            <w:pPr>
              <w:spacing w:after="0" w:line="242" w:lineRule="auto"/>
              <w:ind w:left="0" w:right="3495" w:firstLine="0"/>
            </w:pPr>
            <w:r>
              <w:t xml:space="preserve">Učenik  interpretira i analizira književne tekstove/ djela uz pomoć  književno-teorijskog nazivlja.  </w:t>
            </w:r>
          </w:p>
          <w:p w:rsidR="0009478C" w:rsidRDefault="002931FF">
            <w:pPr>
              <w:spacing w:after="0" w:line="242" w:lineRule="auto"/>
              <w:ind w:left="0" w:right="3495" w:firstLine="0"/>
            </w:pPr>
            <w:r>
              <w:t xml:space="preserve">Interes za čitanje razvijen.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Zamjećuje temu, uz manju pomoć odre</w:t>
            </w:r>
            <w:r w:rsidR="00F45A5C">
              <w:t>đ</w:t>
            </w:r>
            <w:r>
              <w:t xml:space="preserve">uje sadržajne pojedinosti.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Prati odnose me</w:t>
            </w:r>
            <w:r w:rsidR="00F45A5C">
              <w:t>đ</w:t>
            </w:r>
            <w:r>
              <w:t xml:space="preserve">u likovima.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Čita primjerenom brzinom uz nešto slabiju izražajnost. </w:t>
            </w:r>
          </w:p>
        </w:tc>
      </w:tr>
      <w:tr w:rsidR="0009478C" w:rsidTr="00C92871">
        <w:trPr>
          <w:trHeight w:val="102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lastRenderedPageBreak/>
              <w:t xml:space="preserve">dobar (3) </w:t>
            </w:r>
          </w:p>
        </w:tc>
        <w:tc>
          <w:tcPr>
            <w:tcW w:w="1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C3" w:rsidRDefault="002931FF">
            <w:pPr>
              <w:spacing w:after="0" w:line="242" w:lineRule="auto"/>
              <w:ind w:left="0" w:right="6372" w:firstLine="0"/>
            </w:pPr>
            <w:r>
              <w:t xml:space="preserve">Učenik sudjeluje u analizi i interpretaciji književnih tekstova/djela.  </w:t>
            </w:r>
          </w:p>
          <w:p w:rsidR="0009478C" w:rsidRDefault="002931FF">
            <w:pPr>
              <w:spacing w:after="0" w:line="242" w:lineRule="auto"/>
              <w:ind w:left="0" w:right="6372" w:firstLine="0"/>
            </w:pPr>
            <w:r>
              <w:t xml:space="preserve">Uz pomoć učitelja može primijeniti  književno-teorijsko nazivlje.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Zamjećuje temu.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Odnose me</w:t>
            </w:r>
            <w:r w:rsidR="00F45A5C">
              <w:t>đ</w:t>
            </w:r>
            <w:r>
              <w:t xml:space="preserve">u likovima i osobine likova uočava uz poticaj. </w:t>
            </w:r>
          </w:p>
        </w:tc>
      </w:tr>
      <w:tr w:rsidR="0009478C" w:rsidTr="00C92871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Razvija sposobnosti i interes.  </w:t>
            </w:r>
          </w:p>
          <w:p w:rsidR="00C92871" w:rsidRDefault="00C92871" w:rsidP="00C92871">
            <w:pPr>
              <w:spacing w:after="0" w:line="259" w:lineRule="auto"/>
              <w:ind w:left="0" w:right="0" w:firstLine="0"/>
            </w:pPr>
            <w:r>
              <w:t xml:space="preserve">Učenik uz poticaj sudjeluje u analizi književnih djela.  </w:t>
            </w:r>
          </w:p>
          <w:p w:rsidR="00C92871" w:rsidRDefault="00C92871" w:rsidP="00C92871">
            <w:pPr>
              <w:spacing w:after="0" w:line="259" w:lineRule="auto"/>
              <w:ind w:left="0" w:right="0" w:firstLine="0"/>
            </w:pPr>
            <w:r>
              <w:t xml:space="preserve">Potreba stalna pomoć učitelja pri usvajanju književno-teorijskog nazivlja. </w:t>
            </w:r>
          </w:p>
          <w:p w:rsidR="00C92871" w:rsidRDefault="00C92871" w:rsidP="00C92871">
            <w:pPr>
              <w:spacing w:after="0" w:line="259" w:lineRule="auto"/>
              <w:ind w:left="0" w:right="0" w:firstLine="0"/>
            </w:pPr>
            <w:r>
              <w:t xml:space="preserve">Određuje temu samo uz pomoć. </w:t>
            </w:r>
          </w:p>
          <w:p w:rsidR="00C92871" w:rsidRDefault="00C92871" w:rsidP="00C92871">
            <w:pPr>
              <w:spacing w:after="0" w:line="259" w:lineRule="auto"/>
              <w:ind w:left="0" w:right="0" w:firstLine="0"/>
            </w:pPr>
            <w:r>
              <w:t>Uočava likove i osobine likova i  odnose među njima uz pomoć.</w:t>
            </w:r>
          </w:p>
        </w:tc>
      </w:tr>
      <w:tr w:rsidR="0009478C" w:rsidTr="00C92871">
        <w:trPr>
          <w:trHeight w:val="152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C3" w:rsidRDefault="002931FF">
            <w:pPr>
              <w:spacing w:after="0" w:line="242" w:lineRule="auto"/>
              <w:ind w:left="0" w:right="1892" w:firstLine="0"/>
            </w:pPr>
            <w:r>
              <w:t>Ne može razlikovati književno – teorijsko nazivlje, niti uz pomoć učitelja i ne može interpretirati književni tekst</w:t>
            </w:r>
            <w:r w:rsidR="00386EC3">
              <w:t>/</w:t>
            </w:r>
            <w:r>
              <w:t xml:space="preserve">djelo. </w:t>
            </w:r>
          </w:p>
          <w:p w:rsidR="0009478C" w:rsidRDefault="002931FF">
            <w:pPr>
              <w:spacing w:after="0" w:line="242" w:lineRule="auto"/>
              <w:ind w:left="0" w:right="1892" w:firstLine="0"/>
            </w:pPr>
            <w:r>
              <w:t>Ne uočava likove i odnose me</w:t>
            </w:r>
            <w:r w:rsidR="00F45A5C">
              <w:t>đ</w:t>
            </w:r>
            <w:r>
              <w:t xml:space="preserve">u njima, ne sudjeluje niti uz poticaj.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može odrediti temu niti uz pomoć.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izdvaja potrebno u  pročitanom tekstu.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javlja se ni na poticaj učitelja.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sažima pročitano. </w:t>
            </w:r>
          </w:p>
        </w:tc>
      </w:tr>
    </w:tbl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pStyle w:val="Naslov2"/>
        <w:ind w:left="-5"/>
      </w:pPr>
      <w:r>
        <w:rPr>
          <w:u w:val="single" w:color="000000"/>
        </w:rPr>
        <w:t>3. LEKTIRA</w:t>
      </w: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12976"/>
      </w:tblGrid>
      <w:tr w:rsidR="0009478C" w:rsidTr="00671ADF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 w:rsidTr="00671ADF">
        <w:trPr>
          <w:trHeight w:val="102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Razvijen osjećaj i interes za čitanje.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Zainteresiran za interpretaciju djela.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Radi temeljito prema zadanim pitanjima i zadacima.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Prema uputama,  kvalitetno i redovito vodi bilješke uz originalan i kreativan pristup. </w:t>
            </w:r>
          </w:p>
        </w:tc>
      </w:tr>
      <w:tr w:rsidR="0009478C" w:rsidTr="00671ADF">
        <w:trPr>
          <w:trHeight w:val="76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Redovito čita lektirna djela.  </w:t>
            </w:r>
          </w:p>
          <w:p w:rsidR="00386EC3" w:rsidRDefault="002931FF">
            <w:pPr>
              <w:spacing w:after="0" w:line="259" w:lineRule="auto"/>
              <w:ind w:left="0" w:right="6567" w:firstLine="0"/>
            </w:pPr>
            <w:r>
              <w:t xml:space="preserve">Kratko i jednostavno interpretira djela prema zadanim uputama.  </w:t>
            </w:r>
          </w:p>
          <w:p w:rsidR="0009478C" w:rsidRDefault="002931FF">
            <w:pPr>
              <w:spacing w:after="0" w:line="259" w:lineRule="auto"/>
              <w:ind w:left="0" w:right="6567" w:firstLine="0"/>
            </w:pPr>
            <w:r>
              <w:t xml:space="preserve">Vodi bilješke. </w:t>
            </w:r>
          </w:p>
        </w:tc>
      </w:tr>
      <w:tr w:rsidR="0009478C" w:rsidTr="00671ADF">
        <w:trPr>
          <w:trHeight w:val="77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Lektiru čita.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Uz pomoć  izražava osjećaje, doživljaje i mišljenje.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Vodi bilješke, ali nepotpuno. </w:t>
            </w:r>
          </w:p>
        </w:tc>
      </w:tr>
      <w:tr w:rsidR="0009478C" w:rsidTr="00671ADF">
        <w:trPr>
          <w:trHeight w:val="76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Lektiru čita neredovito.  </w:t>
            </w:r>
          </w:p>
          <w:p w:rsidR="00386EC3" w:rsidRDefault="002931FF">
            <w:pPr>
              <w:spacing w:after="0" w:line="259" w:lineRule="auto"/>
              <w:ind w:left="0" w:right="4856" w:firstLine="0"/>
            </w:pPr>
            <w:r>
              <w:t xml:space="preserve">Uz pomoć učitelja može  interpretirati i uočiti neke vrijednosti književnog djela.  </w:t>
            </w:r>
          </w:p>
          <w:p w:rsidR="0009478C" w:rsidRDefault="002931FF">
            <w:pPr>
              <w:spacing w:after="0" w:line="259" w:lineRule="auto"/>
              <w:ind w:left="0" w:right="4856" w:firstLine="0"/>
            </w:pPr>
            <w:r>
              <w:t xml:space="preserve">Bilješke nepotpune, neredovite. </w:t>
            </w:r>
          </w:p>
        </w:tc>
      </w:tr>
      <w:tr w:rsidR="0009478C" w:rsidTr="00671ADF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čita propisana djela za lektiru. </w:t>
            </w:r>
          </w:p>
        </w:tc>
      </w:tr>
    </w:tbl>
    <w:p w:rsidR="0009478C" w:rsidRDefault="002931FF">
      <w:pPr>
        <w:spacing w:after="0" w:line="357" w:lineRule="auto"/>
        <w:ind w:left="0" w:right="14505" w:firstLine="0"/>
        <w:jc w:val="both"/>
      </w:pPr>
      <w:r>
        <w:rPr>
          <w:sz w:val="24"/>
        </w:rPr>
        <w:lastRenderedPageBreak/>
        <w:t xml:space="preserve"> </w:t>
      </w:r>
    </w:p>
    <w:p w:rsidR="0009478C" w:rsidRDefault="002931FF" w:rsidP="00C92871">
      <w:pPr>
        <w:spacing w:after="113" w:line="259" w:lineRule="auto"/>
        <w:ind w:left="0" w:right="0" w:firstLine="0"/>
      </w:pPr>
      <w:r>
        <w:rPr>
          <w:sz w:val="24"/>
          <w:u w:val="single" w:color="000000"/>
        </w:rPr>
        <w:t>4. JEZIČNO IZRAŽAVANJE</w:t>
      </w:r>
      <w:r>
        <w:rPr>
          <w:sz w:val="24"/>
        </w:rPr>
        <w:t xml:space="preserve"> </w:t>
      </w:r>
    </w:p>
    <w:p w:rsidR="0009478C" w:rsidRDefault="002931FF">
      <w:pPr>
        <w:pStyle w:val="Naslov2"/>
        <w:ind w:left="-5"/>
      </w:pPr>
      <w:r>
        <w:t xml:space="preserve">    A) USMENO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12976"/>
      </w:tblGrid>
      <w:tr w:rsidR="0009478C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 w:rsidTr="00671ADF">
        <w:trPr>
          <w:trHeight w:val="178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Usmeno izražavanje logično i izražajno.  </w:t>
            </w:r>
          </w:p>
          <w:p w:rsidR="0009478C" w:rsidRDefault="002931FF">
            <w:pPr>
              <w:spacing w:after="0" w:line="243" w:lineRule="auto"/>
              <w:ind w:left="0" w:right="9602" w:firstLine="0"/>
            </w:pPr>
            <w:r>
              <w:t xml:space="preserve">Rječnik izuzetno bogat.  Informiran i kritičan.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Komunicira i jasno oblikuje stavove u samostalnom govornom nastupu.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Poštuje sve vrjednote govorenog jezika i uljudbena pravila komuniciranja.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Samostalno stvara priču prema ponu</w:t>
            </w:r>
            <w:r w:rsidR="00F45A5C">
              <w:t>đ</w:t>
            </w:r>
            <w:r>
              <w:t xml:space="preserve">enom sažetku. 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Čita brzo i točno s naglašenom sklonošću prema interpretativnom čitanju i dramatizaciji. </w:t>
            </w:r>
          </w:p>
        </w:tc>
      </w:tr>
      <w:tr w:rsidR="0009478C" w:rsidTr="00671ADF">
        <w:trPr>
          <w:trHeight w:val="102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Usmeno izražavanje  je logično, pridržava se teme.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Povezuje i  verbalno oblikuje misli, osjećaje, stavove.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Rječit i aktivan na satu.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Čita primjerenom brzinom ali ne postiže izražajnost. </w:t>
            </w:r>
          </w:p>
        </w:tc>
      </w:tr>
      <w:tr w:rsidR="0009478C" w:rsidTr="00671ADF">
        <w:trPr>
          <w:trHeight w:val="76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Usmeni izraz nije uvijek jasan i izražajan.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Javlja se na poticaj učitelja i sudjeluje u usmenom izražavanju.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Čita sporo, poštuje interpunkcijske znakove. </w:t>
            </w:r>
          </w:p>
        </w:tc>
      </w:tr>
      <w:tr w:rsidR="0009478C" w:rsidTr="00671ADF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C3" w:rsidRDefault="002931FF">
            <w:pPr>
              <w:spacing w:after="0" w:line="259" w:lineRule="auto"/>
              <w:ind w:left="0" w:right="5883" w:firstLine="0"/>
            </w:pPr>
            <w:r>
              <w:t xml:space="preserve">Nesamostalan u radu i sudjeluje u usmenom izražavanju samo uz poticaj. </w:t>
            </w:r>
          </w:p>
          <w:p w:rsidR="0009478C" w:rsidRDefault="002931FF">
            <w:pPr>
              <w:spacing w:after="0" w:line="259" w:lineRule="auto"/>
              <w:ind w:left="0" w:right="5883" w:firstLine="0"/>
            </w:pPr>
            <w:r>
              <w:t xml:space="preserve">Čita sporo, u čitanju griješi. </w:t>
            </w:r>
          </w:p>
        </w:tc>
      </w:tr>
      <w:tr w:rsidR="0009478C" w:rsidTr="00671ADF">
        <w:trPr>
          <w:trHeight w:val="77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može niti uz pomoć učitelja postići poželjan stupanj komuniciranja.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poštuje uljudbena pravila komuniciranja.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Čita sporo i s čestim pogreškama. </w:t>
            </w:r>
          </w:p>
        </w:tc>
      </w:tr>
    </w:tbl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  </w:t>
      </w:r>
    </w:p>
    <w:p w:rsidR="0009478C" w:rsidRDefault="002931FF">
      <w:pPr>
        <w:spacing w:after="0" w:line="259" w:lineRule="auto"/>
        <w:ind w:left="0" w:right="0" w:firstLine="0"/>
        <w:rPr>
          <w:sz w:val="24"/>
        </w:rPr>
      </w:pPr>
      <w:r>
        <w:rPr>
          <w:sz w:val="24"/>
        </w:rPr>
        <w:t xml:space="preserve"> </w:t>
      </w:r>
    </w:p>
    <w:p w:rsidR="00671ADF" w:rsidRDefault="00671ADF">
      <w:pPr>
        <w:spacing w:after="0" w:line="259" w:lineRule="auto"/>
        <w:ind w:left="0" w:right="0" w:firstLine="0"/>
        <w:rPr>
          <w:sz w:val="24"/>
        </w:rPr>
      </w:pPr>
    </w:p>
    <w:p w:rsidR="00671ADF" w:rsidRDefault="00671ADF">
      <w:pPr>
        <w:spacing w:after="0" w:line="259" w:lineRule="auto"/>
        <w:ind w:left="0" w:right="0" w:firstLine="0"/>
        <w:rPr>
          <w:sz w:val="24"/>
        </w:rPr>
      </w:pPr>
    </w:p>
    <w:p w:rsidR="00671ADF" w:rsidRDefault="00671ADF">
      <w:pPr>
        <w:spacing w:after="0" w:line="259" w:lineRule="auto"/>
        <w:ind w:left="0" w:right="0" w:firstLine="0"/>
        <w:rPr>
          <w:sz w:val="24"/>
        </w:rPr>
      </w:pPr>
    </w:p>
    <w:p w:rsidR="00C92871" w:rsidRDefault="00C92871">
      <w:pPr>
        <w:spacing w:after="0" w:line="259" w:lineRule="auto"/>
        <w:ind w:left="0" w:right="0" w:firstLine="0"/>
        <w:rPr>
          <w:sz w:val="24"/>
        </w:rPr>
      </w:pPr>
    </w:p>
    <w:p w:rsidR="00671ADF" w:rsidRDefault="00671ADF">
      <w:pPr>
        <w:spacing w:after="0" w:line="259" w:lineRule="auto"/>
        <w:ind w:left="0" w:right="0" w:firstLine="0"/>
      </w:pPr>
    </w:p>
    <w:p w:rsidR="0009478C" w:rsidRDefault="002931FF">
      <w:pPr>
        <w:pStyle w:val="Naslov2"/>
        <w:ind w:left="-5"/>
      </w:pPr>
      <w:r>
        <w:lastRenderedPageBreak/>
        <w:t xml:space="preserve">  B) PISANO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12976"/>
      </w:tblGrid>
      <w:tr w:rsidR="0009478C" w:rsidTr="00671ADF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 </w:t>
            </w:r>
          </w:p>
        </w:tc>
        <w:tc>
          <w:tcPr>
            <w:tcW w:w="1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 w:rsidTr="00671ADF">
        <w:trPr>
          <w:trHeight w:val="76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Izražava doživljaje, misli i osjećaje na pisani način.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Kreativan i samostalan u pisanju sastavaka. 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Primjenjuje pravopisne norme. </w:t>
            </w:r>
          </w:p>
        </w:tc>
      </w:tr>
      <w:tr w:rsidR="0009478C" w:rsidTr="00671ADF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A" w:rsidRDefault="002931FF">
            <w:pPr>
              <w:spacing w:after="0" w:line="259" w:lineRule="auto"/>
              <w:ind w:left="0" w:right="3360" w:firstLine="0"/>
            </w:pPr>
            <w:r>
              <w:t xml:space="preserve">Učenik se sadržajno i točno pisano izražava, primjenjujući pravopisne norme s  odstupanjem.  </w:t>
            </w:r>
          </w:p>
          <w:p w:rsidR="0009478C" w:rsidRDefault="002931FF">
            <w:pPr>
              <w:spacing w:after="0" w:line="259" w:lineRule="auto"/>
              <w:ind w:left="0" w:right="3360" w:firstLine="0"/>
            </w:pPr>
            <w:r>
              <w:t xml:space="preserve">Samostalan u pisanju sastavaka. </w:t>
            </w:r>
          </w:p>
        </w:tc>
      </w:tr>
      <w:tr w:rsidR="0009478C" w:rsidTr="00671ADF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Učenik griješi u pisanom izražavanju.   </w:t>
            </w:r>
          </w:p>
          <w:p w:rsidR="00671ADF" w:rsidRDefault="002931FF">
            <w:pPr>
              <w:spacing w:after="0" w:line="259" w:lineRule="auto"/>
              <w:ind w:left="0" w:right="0" w:firstLine="0"/>
            </w:pPr>
            <w:r>
              <w:t>Nepotpuno oblikuje sastavak i kompoziciju.</w:t>
            </w:r>
          </w:p>
          <w:p w:rsidR="0009478C" w:rsidRDefault="00671ADF">
            <w:pPr>
              <w:spacing w:after="0" w:line="259" w:lineRule="auto"/>
              <w:ind w:left="0" w:right="0" w:firstLine="0"/>
            </w:pPr>
            <w:r>
              <w:t xml:space="preserve">Ne provodi dosljedno pravopisne norme. </w:t>
            </w:r>
            <w:r w:rsidR="002931FF">
              <w:t xml:space="preserve">  </w:t>
            </w:r>
          </w:p>
        </w:tc>
      </w:tr>
      <w:tr w:rsidR="0009478C" w:rsidTr="00671ADF">
        <w:trPr>
          <w:trHeight w:val="77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Pisano izražavanje u razvoju.  </w:t>
            </w:r>
          </w:p>
          <w:p w:rsidR="0009478C" w:rsidRDefault="002931FF">
            <w:pPr>
              <w:spacing w:after="0" w:line="259" w:lineRule="auto"/>
              <w:ind w:left="0" w:right="2967" w:firstLine="0"/>
            </w:pPr>
            <w:r>
              <w:t xml:space="preserve">Ponavlja se i služi neprimjerenim izrazima s čestim pravopisnim, gramatičkim i stilskim pogreškama.  Rukopis čitljiv, ali neuredan. </w:t>
            </w:r>
          </w:p>
        </w:tc>
      </w:tr>
      <w:tr w:rsidR="0009478C" w:rsidTr="00671ADF">
        <w:trPr>
          <w:trHeight w:val="76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Pisani izraz i rječnik nerazvijen. </w:t>
            </w:r>
          </w:p>
          <w:p w:rsidR="0009478C" w:rsidRDefault="002931FF">
            <w:pPr>
              <w:spacing w:after="0" w:line="259" w:lineRule="auto"/>
              <w:ind w:left="0" w:right="5019" w:firstLine="0"/>
            </w:pPr>
            <w:r>
              <w:t xml:space="preserve">Niti uz pomoć učitelja  ne uspijeva primijeniti pravopisne i gramatičke norme.  Rukopis nečitljiv i neuredan. </w:t>
            </w:r>
          </w:p>
        </w:tc>
      </w:tr>
    </w:tbl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D022F1" w:rsidRDefault="00D022F1">
      <w:pPr>
        <w:spacing w:after="0" w:line="259" w:lineRule="auto"/>
        <w:ind w:left="0" w:right="0" w:firstLine="0"/>
      </w:pPr>
    </w:p>
    <w:p w:rsidR="0009478C" w:rsidRDefault="002931FF">
      <w:pPr>
        <w:pStyle w:val="Naslov3"/>
        <w:ind w:left="-5"/>
      </w:pPr>
      <w:r>
        <w:t>5. MEDIJSKA KULTURA</w:t>
      </w:r>
      <w:r>
        <w:rPr>
          <w:u w:val="none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12976"/>
      </w:tblGrid>
      <w:tr w:rsidR="0009478C" w:rsidTr="00671ADF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 w:rsidTr="00671ADF">
        <w:trPr>
          <w:trHeight w:val="102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Razvijene sposobnosti i interes za komunikaciju sa svim medijima.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Zamjećuje osnovna obilježja dok. filma i sličnosti i razlike izme</w:t>
            </w:r>
            <w:r w:rsidR="00F45A5C">
              <w:t>đ</w:t>
            </w:r>
            <w:r>
              <w:t xml:space="preserve">u filma i književnog djela.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 interpretaciji gledanog filma, tv-emisije i kazališne predstave zainteresiran. 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Povezuje audio-vizualne doživljaje (riječ, sliku, pokret, ton, glazbu, boju ). </w:t>
            </w:r>
          </w:p>
        </w:tc>
      </w:tr>
      <w:tr w:rsidR="0009478C" w:rsidTr="00671ADF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A" w:rsidRDefault="002931FF">
            <w:pPr>
              <w:spacing w:after="0" w:line="259" w:lineRule="auto"/>
              <w:ind w:left="0" w:right="3202" w:firstLine="0"/>
            </w:pPr>
            <w:r>
              <w:t>Samostalno uočava  razlike i sličnosti izme</w:t>
            </w:r>
            <w:r w:rsidR="00F45A5C">
              <w:t>đ</w:t>
            </w:r>
            <w:r>
              <w:t xml:space="preserve">u igranog i dokumentarnog filma, te animiranog filma.  </w:t>
            </w:r>
          </w:p>
          <w:p w:rsidR="0009478C" w:rsidRDefault="002931FF">
            <w:pPr>
              <w:spacing w:after="0" w:line="259" w:lineRule="auto"/>
              <w:ind w:left="0" w:right="3202" w:firstLine="0"/>
            </w:pPr>
            <w:r>
              <w:t xml:space="preserve">Pažljivo prati i uz poticaj aktivan u interpretaciji gledanog filma, tv-emisije i kazališne predstave. </w:t>
            </w:r>
          </w:p>
        </w:tc>
      </w:tr>
      <w:tr w:rsidR="0009478C" w:rsidTr="00671ADF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A" w:rsidRDefault="002931FF">
            <w:pPr>
              <w:spacing w:after="0" w:line="259" w:lineRule="auto"/>
              <w:ind w:left="0" w:right="2499" w:firstLine="0"/>
            </w:pPr>
            <w:r>
              <w:t>Uz pomoć učitelja uočava razlike i sličnosti izme</w:t>
            </w:r>
            <w:r w:rsidR="00F45A5C">
              <w:t>đ</w:t>
            </w:r>
            <w:r>
              <w:t xml:space="preserve">u igranog i dokumentiranog filma, te animiranog filma.  </w:t>
            </w:r>
          </w:p>
          <w:p w:rsidR="0009478C" w:rsidRDefault="002931FF">
            <w:pPr>
              <w:spacing w:after="0" w:line="259" w:lineRule="auto"/>
              <w:ind w:left="0" w:right="2499" w:firstLine="0"/>
            </w:pPr>
            <w:r>
              <w:t xml:space="preserve">Sudjeluje u interpretaciji uz poticaj. </w:t>
            </w:r>
          </w:p>
        </w:tc>
      </w:tr>
      <w:tr w:rsidR="0009478C" w:rsidTr="00671ADF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Odnos i interes prema području medijske kulture nije izražen.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Uz pomoć učitelja može interpretirati dijelove filma, tv-emisije i kazališne predstave.  </w:t>
            </w:r>
          </w:p>
        </w:tc>
      </w:tr>
      <w:tr w:rsidR="0009478C" w:rsidTr="00671ADF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lastRenderedPageBreak/>
              <w:t xml:space="preserve">nedovoljan (1)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pokazuje interes te niti uz pomoć ne može uspješno interpretirati filmove, tv-emisije, i kazališne predstave. </w:t>
            </w:r>
          </w:p>
        </w:tc>
      </w:tr>
    </w:tbl>
    <w:p w:rsidR="0009478C" w:rsidRDefault="002931FF">
      <w:pPr>
        <w:pStyle w:val="Naslov3"/>
        <w:ind w:left="-5"/>
      </w:pPr>
      <w:r>
        <w:t>6. DOMAĆI URADAK</w:t>
      </w:r>
      <w:r>
        <w:rPr>
          <w:u w:val="none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12976"/>
      </w:tblGrid>
      <w:tr w:rsidR="0009478C" w:rsidTr="00671ADF">
        <w:trPr>
          <w:trHeight w:val="28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Ocjena 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Ocjenjivački kriteriji </w:t>
            </w:r>
          </w:p>
        </w:tc>
      </w:tr>
      <w:tr w:rsidR="0009478C" w:rsidTr="00671ADF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4848" w:firstLine="0"/>
            </w:pPr>
            <w:r>
              <w:t xml:space="preserve">Točno i redovito rješava domaće zadaće iz književnosti, jezika i medijske kulture.  Zadaće su uredne. </w:t>
            </w:r>
          </w:p>
        </w:tc>
      </w:tr>
      <w:tr w:rsidR="0009478C" w:rsidTr="00671ADF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Redovito i uredno piše domaće zadaće iz svih nastavnih područja.  </w:t>
            </w:r>
            <w:r>
              <w:rPr>
                <w:sz w:val="24"/>
              </w:rPr>
              <w:t xml:space="preserve"> </w:t>
            </w:r>
          </w:p>
        </w:tc>
      </w:tr>
      <w:tr w:rsidR="0009478C" w:rsidTr="00671ADF">
        <w:trPr>
          <w:trHeight w:val="76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Redovito piše domaće zadaće.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Zadaća je nepotpuna.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U zadaći ima pogrešaka.</w:t>
            </w:r>
            <w:r>
              <w:rPr>
                <w:sz w:val="24"/>
              </w:rPr>
              <w:t xml:space="preserve"> </w:t>
            </w:r>
          </w:p>
        </w:tc>
      </w:tr>
      <w:tr w:rsidR="0009478C" w:rsidTr="00671ADF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>Zaboravlja napisati domaću zadaću.</w:t>
            </w:r>
            <w:r>
              <w:rPr>
                <w:sz w:val="24"/>
              </w:rPr>
              <w:t xml:space="preserve"> </w:t>
            </w:r>
          </w:p>
        </w:tc>
      </w:tr>
      <w:tr w:rsidR="0009478C" w:rsidTr="00671ADF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>Ne piše domaće zadaće.</w:t>
            </w:r>
            <w:r>
              <w:rPr>
                <w:sz w:val="24"/>
              </w:rPr>
              <w:t xml:space="preserve"> </w:t>
            </w:r>
          </w:p>
        </w:tc>
      </w:tr>
    </w:tbl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pStyle w:val="Naslov3"/>
        <w:ind w:left="-5"/>
      </w:pPr>
      <w:r>
        <w:t>7. ODNOS PREMA RADU</w:t>
      </w:r>
      <w:r>
        <w:rPr>
          <w:u w:val="none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12976"/>
      </w:tblGrid>
      <w:tr w:rsidR="0009478C" w:rsidTr="00671ADF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 w:rsidTr="00671ADF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Točan, redovit u radu, uredan i precizan.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Pažljiv, marljiv, usredotočen, zainteresiran i aktivan u svim oblicima rada. </w:t>
            </w:r>
          </w:p>
        </w:tc>
      </w:tr>
      <w:tr w:rsidR="0009478C" w:rsidTr="00671ADF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Redovit u radu.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Radi točno i pravovremeno. </w:t>
            </w:r>
          </w:p>
        </w:tc>
      </w:tr>
      <w:tr w:rsidR="0009478C" w:rsidTr="00671ADF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Redovit u radu.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Izostaje temeljitost, odgovornost i ustrajnost u radu. </w:t>
            </w:r>
          </w:p>
        </w:tc>
      </w:tr>
      <w:tr w:rsidR="0009478C" w:rsidTr="00671ADF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Zadaci su netočno riješeni.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poštuje  zadane rokove. </w:t>
            </w:r>
          </w:p>
        </w:tc>
      </w:tr>
      <w:tr w:rsidR="0009478C" w:rsidTr="00671ADF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Zanemaruje izvršavanje zadataka. </w:t>
            </w:r>
          </w:p>
        </w:tc>
      </w:tr>
    </w:tbl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671ADF" w:rsidRDefault="00671ADF">
      <w:pPr>
        <w:spacing w:after="0" w:line="259" w:lineRule="auto"/>
        <w:ind w:left="0" w:right="0" w:firstLine="0"/>
      </w:pPr>
    </w:p>
    <w:p w:rsidR="00671ADF" w:rsidRDefault="00671ADF">
      <w:pPr>
        <w:spacing w:after="0" w:line="259" w:lineRule="auto"/>
        <w:ind w:left="0" w:right="0" w:firstLine="0"/>
      </w:pPr>
    </w:p>
    <w:p w:rsidR="00671ADF" w:rsidRDefault="00671ADF">
      <w:pPr>
        <w:spacing w:after="0" w:line="259" w:lineRule="auto"/>
        <w:ind w:left="0" w:right="0" w:firstLine="0"/>
      </w:pPr>
    </w:p>
    <w:p w:rsidR="00671ADF" w:rsidRDefault="00671ADF">
      <w:pPr>
        <w:spacing w:after="0" w:line="259" w:lineRule="auto"/>
        <w:ind w:left="0" w:right="0" w:firstLine="0"/>
      </w:pPr>
    </w:p>
    <w:p w:rsidR="00671ADF" w:rsidRDefault="00671ADF">
      <w:pPr>
        <w:spacing w:after="0" w:line="259" w:lineRule="auto"/>
        <w:ind w:left="0" w:right="0" w:firstLine="0"/>
      </w:pPr>
    </w:p>
    <w:p w:rsidR="0009478C" w:rsidRDefault="002931FF">
      <w:pPr>
        <w:spacing w:after="212" w:line="259" w:lineRule="auto"/>
        <w:ind w:left="0" w:right="0" w:firstLine="0"/>
      </w:pPr>
      <w:r>
        <w:rPr>
          <w:b/>
          <w:u w:val="single" w:color="000000"/>
        </w:rPr>
        <w:t>Pisani radovi ocjenjuju se prema sljedećem rasponu:</w:t>
      </w:r>
      <w:r>
        <w:rPr>
          <w:b/>
        </w:rPr>
        <w:t xml:space="preserve">  </w:t>
      </w:r>
    </w:p>
    <w:p w:rsidR="0005479A" w:rsidRDefault="002931FF" w:rsidP="0005479A">
      <w:pPr>
        <w:spacing w:line="461" w:lineRule="auto"/>
        <w:ind w:left="-5" w:right="11588"/>
      </w:pPr>
      <w:r>
        <w:t>od 0 %</w:t>
      </w:r>
      <w:r w:rsidR="0005479A">
        <w:t xml:space="preserve"> </w:t>
      </w:r>
      <w:r>
        <w:t xml:space="preserve"> - </w:t>
      </w:r>
      <w:r w:rsidR="0005479A">
        <w:t xml:space="preserve"> </w:t>
      </w:r>
      <w:r>
        <w:t xml:space="preserve">50 % </w:t>
      </w:r>
      <w:r w:rsidR="0005479A">
        <w:t xml:space="preserve">- </w:t>
      </w:r>
      <w:r>
        <w:t xml:space="preserve">nedovoljan </w:t>
      </w:r>
    </w:p>
    <w:p w:rsidR="0005479A" w:rsidRDefault="002931FF">
      <w:pPr>
        <w:spacing w:line="461" w:lineRule="auto"/>
        <w:ind w:left="-5"/>
      </w:pPr>
      <w:r>
        <w:t xml:space="preserve">od 51 % </w:t>
      </w:r>
      <w:r w:rsidR="0005479A">
        <w:t xml:space="preserve"> </w:t>
      </w:r>
      <w:r>
        <w:t>- 63 % - dovoljan od 64</w:t>
      </w:r>
      <w:r w:rsidR="00671ADF">
        <w:t xml:space="preserve"> </w:t>
      </w:r>
      <w:r>
        <w:t xml:space="preserve">% </w:t>
      </w:r>
      <w:r w:rsidR="0005479A">
        <w:t xml:space="preserve"> </w:t>
      </w:r>
      <w:r>
        <w:t>- 76</w:t>
      </w:r>
      <w:r w:rsidR="00671ADF">
        <w:t xml:space="preserve"> </w:t>
      </w:r>
      <w:r>
        <w:t xml:space="preserve">% - dobar </w:t>
      </w:r>
    </w:p>
    <w:p w:rsidR="0009478C" w:rsidRDefault="002931FF" w:rsidP="00671ADF">
      <w:pPr>
        <w:spacing w:line="461" w:lineRule="auto"/>
        <w:ind w:left="-5"/>
      </w:pPr>
      <w:r>
        <w:t>od 77</w:t>
      </w:r>
      <w:r w:rsidR="00671ADF">
        <w:t xml:space="preserve"> </w:t>
      </w:r>
      <w:r>
        <w:t>% - 89</w:t>
      </w:r>
      <w:r w:rsidR="00671ADF">
        <w:t xml:space="preserve"> </w:t>
      </w:r>
      <w:r>
        <w:t>% - vrlo dobar od 90</w:t>
      </w:r>
      <w:r w:rsidR="00671ADF">
        <w:t xml:space="preserve"> </w:t>
      </w:r>
      <w:r>
        <w:t>% - 100</w:t>
      </w:r>
      <w:r w:rsidR="00671ADF">
        <w:t xml:space="preserve"> </w:t>
      </w:r>
      <w:r>
        <w:t xml:space="preserve">% - odličan  </w:t>
      </w:r>
    </w:p>
    <w:p w:rsidR="0009478C" w:rsidRDefault="002931FF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:rsidR="0009478C" w:rsidRDefault="002931FF">
      <w:pPr>
        <w:pStyle w:val="Naslov1"/>
        <w:ind w:left="-5"/>
      </w:pPr>
      <w:r>
        <w:t xml:space="preserve">LIKOVNA KULTURA </w:t>
      </w:r>
    </w:p>
    <w:p w:rsidR="0009478C" w:rsidRDefault="002931FF" w:rsidP="00671ADF">
      <w:pPr>
        <w:pStyle w:val="Naslov2"/>
        <w:numPr>
          <w:ilvl w:val="0"/>
          <w:numId w:val="4"/>
        </w:numPr>
      </w:pPr>
      <w:r>
        <w:rPr>
          <w:u w:val="single" w:color="000000"/>
        </w:rPr>
        <w:t>CRTANJE</w:t>
      </w:r>
      <w:r>
        <w:t xml:space="preserve"> </w:t>
      </w:r>
    </w:p>
    <w:p w:rsidR="00671ADF" w:rsidRPr="00671ADF" w:rsidRDefault="00671ADF" w:rsidP="00671ADF"/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13118"/>
      </w:tblGrid>
      <w:tr w:rsidR="0009478C" w:rsidTr="00671ADF">
        <w:trPr>
          <w:trHeight w:val="2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 w:rsidTr="00671ADF">
        <w:trPr>
          <w:trHeight w:val="7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Uočava i opisuje smještaj točaka i crta u formatu papira.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Prepoznaje elemente kompozicije.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Uočava razlike izme</w:t>
            </w:r>
            <w:r w:rsidR="00F45A5C">
              <w:t>đ</w:t>
            </w:r>
            <w:r>
              <w:t xml:space="preserve">u stanja mirovanja i pokrenutosti crta. </w:t>
            </w:r>
          </w:p>
        </w:tc>
      </w:tr>
      <w:tr w:rsidR="0009478C" w:rsidTr="00671ADF">
        <w:trPr>
          <w:trHeight w:val="7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D0" w:rsidRDefault="002931FF">
            <w:pPr>
              <w:spacing w:after="2" w:line="239" w:lineRule="auto"/>
              <w:ind w:left="0" w:right="6087" w:firstLine="0"/>
            </w:pPr>
            <w:r>
              <w:t xml:space="preserve">Većinom uočava i opisuje smještaj točaka i crta u formatu papira. </w:t>
            </w:r>
          </w:p>
          <w:p w:rsidR="0009478C" w:rsidRDefault="002931FF">
            <w:pPr>
              <w:spacing w:after="2" w:line="239" w:lineRule="auto"/>
              <w:ind w:left="0" w:right="6087" w:firstLine="0"/>
            </w:pPr>
            <w:r>
              <w:t xml:space="preserve">Prepoznaje elemente kompozicije.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Uočava razlike izme</w:t>
            </w:r>
            <w:r w:rsidR="00F45A5C">
              <w:t>đ</w:t>
            </w:r>
            <w:r>
              <w:t>u stanja mirovanja i pokrenutosti crta.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7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Uz pomoć uočava i opisuje smještaj točaka i crta u formatu papira.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Prepoznaje elemente kompozicije.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Uočava razlike izme</w:t>
            </w:r>
            <w:r w:rsidR="00F45A5C">
              <w:t>đ</w:t>
            </w:r>
            <w:r>
              <w:t>u stanja mirovanja i pokrenutosti crta uz pomoć učitelja.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7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Uz stalnu pomoć učitelja uočava i opisuje smještaj točaka i crta u formatu papira.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prepoznaje elemente kompozicije.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Uočava razlike izme</w:t>
            </w:r>
            <w:r w:rsidR="00F45A5C">
              <w:t>đ</w:t>
            </w:r>
            <w:r>
              <w:t>u stanja mirovanja i pokrenutosti crta uz redovitu pomoć učitelja.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7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uočava i ne opisuje smještaj točaka i crta u formatu papira.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prepoznaje elemente kompozicije.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Ne uočava razlike izme</w:t>
            </w:r>
            <w:r w:rsidR="00F45A5C">
              <w:t>đ</w:t>
            </w:r>
            <w:r>
              <w:t>u stanja mirovanja i pokrenutosti crta.</w:t>
            </w:r>
            <w:r>
              <w:rPr>
                <w:b/>
              </w:rPr>
              <w:t xml:space="preserve"> </w:t>
            </w:r>
          </w:p>
        </w:tc>
      </w:tr>
    </w:tbl>
    <w:p w:rsidR="0009478C" w:rsidRDefault="002931FF">
      <w:pPr>
        <w:spacing w:after="235" w:line="259" w:lineRule="auto"/>
        <w:ind w:left="0" w:right="0" w:firstLine="0"/>
      </w:pPr>
      <w:r>
        <w:t xml:space="preserve"> </w:t>
      </w:r>
    </w:p>
    <w:p w:rsidR="0009478C" w:rsidRDefault="002931FF">
      <w:pPr>
        <w:pStyle w:val="Naslov2"/>
        <w:ind w:left="-5"/>
      </w:pPr>
      <w:r>
        <w:lastRenderedPageBreak/>
        <w:t xml:space="preserve">      </w:t>
      </w:r>
      <w:r>
        <w:rPr>
          <w:u w:val="single" w:color="000000"/>
        </w:rPr>
        <w:t>2. SLIKANJE</w:t>
      </w:r>
      <w: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13118"/>
      </w:tblGrid>
      <w:tr w:rsidR="0009478C" w:rsidTr="00671ADF">
        <w:trPr>
          <w:trHeight w:val="2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 w:rsidTr="00671ADF">
        <w:trPr>
          <w:trHeight w:val="5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Postiže nijanse boja miješanjem.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Uočava i izražava optičko miješanje boja točkama osnovnih boja. </w:t>
            </w:r>
          </w:p>
        </w:tc>
      </w:tr>
      <w:tr w:rsidR="0009478C" w:rsidTr="00671ADF">
        <w:trPr>
          <w:trHeight w:val="5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Većinom samostalno </w:t>
            </w:r>
            <w:r w:rsidR="0005479A">
              <w:t>p</w:t>
            </w:r>
            <w:r>
              <w:t xml:space="preserve">ostiže nijanse boja miješanjem.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Uočava i izražava optičko miješanje boja točkama osnovnih boja. </w:t>
            </w:r>
          </w:p>
        </w:tc>
      </w:tr>
      <w:tr w:rsidR="0009478C" w:rsidTr="00671ADF">
        <w:trPr>
          <w:trHeight w:val="5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 pomoć učitelja postiže nijanse boja miješanjem.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Uočava i izražava optičko miješanje boja točkama osnovnih boja uz pomoć učitelja. </w:t>
            </w:r>
          </w:p>
        </w:tc>
      </w:tr>
      <w:tr w:rsidR="0009478C" w:rsidTr="00671ADF">
        <w:trPr>
          <w:trHeight w:val="5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Uz stalnu pomoć učitelja postiže nijanse boja miješanjem.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Uočava i izražava optičko miješanje boja točkama osnovnih boja uz redovitu pomoć učitelja. </w:t>
            </w:r>
          </w:p>
        </w:tc>
      </w:tr>
      <w:tr w:rsidR="0009478C" w:rsidTr="00671ADF">
        <w:trPr>
          <w:trHeight w:val="5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postiže nijanse boja miješanjem.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uočava i ne izražava optičko miješanje boja točkama osnovnih boja. </w:t>
            </w:r>
          </w:p>
        </w:tc>
      </w:tr>
    </w:tbl>
    <w:p w:rsidR="00671ADF" w:rsidRDefault="002931FF">
      <w:pPr>
        <w:pStyle w:val="Naslov2"/>
        <w:ind w:left="-5"/>
      </w:pPr>
      <w:r>
        <w:t xml:space="preserve">       </w:t>
      </w:r>
    </w:p>
    <w:p w:rsidR="0009478C" w:rsidRDefault="002931FF">
      <w:pPr>
        <w:pStyle w:val="Naslov2"/>
        <w:ind w:left="-5"/>
      </w:pPr>
      <w:r>
        <w:rPr>
          <w:u w:val="single" w:color="000000"/>
        </w:rPr>
        <w:t>3) OBLIKOVANJE</w:t>
      </w:r>
      <w: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13118"/>
      </w:tblGrid>
      <w:tr w:rsidR="0009478C" w:rsidTr="00671ADF">
        <w:trPr>
          <w:trHeight w:val="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 w:rsidTr="00671ADF">
        <w:trPr>
          <w:trHeight w:val="7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Uočava i izražava kompoziciju oblika  i odnose veličina različitih oblika.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Uočava i izražava linijski istanjene mase kao crte u prostoru.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Upoznaje tlocrte jednostavnih gra</w:t>
            </w:r>
            <w:r w:rsidR="00F45A5C">
              <w:t>đ</w:t>
            </w:r>
            <w:r>
              <w:t xml:space="preserve">evina. </w:t>
            </w:r>
          </w:p>
        </w:tc>
      </w:tr>
      <w:tr w:rsidR="0009478C" w:rsidTr="00671ADF">
        <w:trPr>
          <w:trHeight w:val="7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Većinom uočava i izražava kompoziciju oblika  i odnose veličina različitih oblika.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Većinom uočava i izražava linijski istanjene mase kao crte u prostoru.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Upoznaje tlocrte jednostavnih gra</w:t>
            </w:r>
            <w:r w:rsidR="00F45A5C">
              <w:t>đ</w:t>
            </w:r>
            <w:r>
              <w:t xml:space="preserve">evina. </w:t>
            </w:r>
          </w:p>
        </w:tc>
      </w:tr>
      <w:tr w:rsidR="0009478C" w:rsidTr="00671ADF">
        <w:trPr>
          <w:trHeight w:val="7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A" w:rsidRDefault="002931FF">
            <w:pPr>
              <w:spacing w:after="0" w:line="241" w:lineRule="auto"/>
              <w:ind w:left="0" w:right="4529" w:firstLine="0"/>
            </w:pPr>
            <w:r>
              <w:t xml:space="preserve">Uz pomoć učitelja uočava i izražava kompoziciju oblika  i odnose veličina različitih oblika. </w:t>
            </w:r>
          </w:p>
          <w:p w:rsidR="0009478C" w:rsidRDefault="002931FF">
            <w:pPr>
              <w:spacing w:after="0" w:line="241" w:lineRule="auto"/>
              <w:ind w:left="0" w:right="4529" w:firstLine="0"/>
            </w:pPr>
            <w:r>
              <w:t xml:space="preserve">Uz pomoć učitelja uočava i izražava linijski istanjene mase kao crte u prostoru.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Upoznaje tlocrte jednostavnih gra</w:t>
            </w:r>
            <w:r w:rsidR="00F45A5C">
              <w:t>đ</w:t>
            </w:r>
            <w:r>
              <w:t xml:space="preserve">evina. </w:t>
            </w:r>
          </w:p>
        </w:tc>
      </w:tr>
      <w:tr w:rsidR="0009478C" w:rsidTr="00671ADF">
        <w:trPr>
          <w:trHeight w:val="7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A" w:rsidRDefault="002931FF">
            <w:pPr>
              <w:spacing w:after="2" w:line="241" w:lineRule="auto"/>
              <w:ind w:left="0" w:right="3951" w:firstLine="0"/>
            </w:pPr>
            <w:r>
              <w:t xml:space="preserve">Uz stalnu pomoć učitelja uočava i izražava kompoziciju oblika  i odnose veličina različitih oblika. </w:t>
            </w:r>
          </w:p>
          <w:p w:rsidR="0009478C" w:rsidRDefault="002931FF">
            <w:pPr>
              <w:spacing w:after="2" w:line="241" w:lineRule="auto"/>
              <w:ind w:left="0" w:right="3951" w:firstLine="0"/>
            </w:pPr>
            <w:r>
              <w:t xml:space="preserve">Uz stalnu pomoć učitelja uočava i izražava linijski istanjene mase kao crte u prostoru.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Upoznaje tlocrte jednostavnih gra</w:t>
            </w:r>
            <w:r w:rsidR="00F45A5C">
              <w:t>đ</w:t>
            </w:r>
            <w:r>
              <w:t xml:space="preserve">evina uz poticaj. </w:t>
            </w:r>
          </w:p>
        </w:tc>
      </w:tr>
      <w:tr w:rsidR="0009478C" w:rsidTr="00671ADF">
        <w:trPr>
          <w:trHeight w:val="7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uočava i ne izražava kompoziciju oblika  i odnose veličina različitih oblika.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uočava i ne izražava linijski istanjene mase kao crte u prostoru.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Ne poznaje tlocrte jednostavnih gra</w:t>
            </w:r>
            <w:r w:rsidR="00F45A5C">
              <w:t>đ</w:t>
            </w:r>
            <w:r>
              <w:t xml:space="preserve">evina. </w:t>
            </w:r>
          </w:p>
        </w:tc>
      </w:tr>
    </w:tbl>
    <w:p w:rsidR="0009478C" w:rsidRDefault="002931FF">
      <w:pPr>
        <w:spacing w:after="119" w:line="259" w:lineRule="auto"/>
        <w:ind w:left="0" w:right="0" w:firstLine="0"/>
      </w:pPr>
      <w:r>
        <w:rPr>
          <w:sz w:val="10"/>
        </w:rPr>
        <w:t xml:space="preserve"> </w:t>
      </w:r>
    </w:p>
    <w:p w:rsidR="0009478C" w:rsidRDefault="002931FF">
      <w:pPr>
        <w:pStyle w:val="Naslov3"/>
        <w:spacing w:after="185"/>
        <w:ind w:left="-5"/>
      </w:pPr>
      <w:r>
        <w:rPr>
          <w:u w:val="none"/>
        </w:rPr>
        <w:lastRenderedPageBreak/>
        <w:t xml:space="preserve">      </w:t>
      </w:r>
      <w:r>
        <w:t>4. ODNOS PREMA RADU</w:t>
      </w:r>
      <w:r>
        <w:rPr>
          <w:u w:val="none"/>
        </w:rP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13118"/>
      </w:tblGrid>
      <w:tr w:rsidR="0009478C" w:rsidTr="00671ADF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Ocjena 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Ocjenjivački kriteriji </w:t>
            </w:r>
          </w:p>
        </w:tc>
      </w:tr>
      <w:tr w:rsidR="0009478C" w:rsidTr="00671ADF">
        <w:trPr>
          <w:trHeight w:val="8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Redovito nosi pribor.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Ima razvijen interes za rad.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U likovnom izričaju uporan, strpljiv i samostalan.  </w:t>
            </w:r>
          </w:p>
        </w:tc>
      </w:tr>
      <w:tr w:rsidR="0009478C" w:rsidTr="00671ADF">
        <w:trPr>
          <w:trHeight w:val="8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Redovito nosi pribor.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Pokazuje interes za rad.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U likovnom izričaju strpljiv i samostalan.  </w:t>
            </w:r>
          </w:p>
        </w:tc>
      </w:tr>
      <w:tr w:rsidR="0009478C" w:rsidTr="00671ADF">
        <w:trPr>
          <w:trHeight w:val="8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Pribor za rad ne nosi.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Pokazuje interes za rad.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U likovnom izričaju samostalan, ali neodlučan.  </w:t>
            </w:r>
          </w:p>
        </w:tc>
      </w:tr>
      <w:tr w:rsidR="0009478C" w:rsidTr="00671ADF">
        <w:trPr>
          <w:trHeight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8544" w:firstLine="0"/>
            </w:pPr>
            <w:r>
              <w:rPr>
                <w:sz w:val="24"/>
              </w:rPr>
              <w:t xml:space="preserve">U likovnom izričaju nije samostalan.  Radovi su  površni i nedovršeni.  </w:t>
            </w:r>
          </w:p>
        </w:tc>
      </w:tr>
      <w:tr w:rsidR="0009478C" w:rsidTr="00671ADF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Potrebna je stalna pomoć učitelja. Radovi su često površni i nedovršeni. </w:t>
            </w:r>
          </w:p>
        </w:tc>
      </w:tr>
    </w:tbl>
    <w:p w:rsidR="0009478C" w:rsidRDefault="002931FF">
      <w:pPr>
        <w:spacing w:after="0" w:line="259" w:lineRule="auto"/>
        <w:ind w:left="360" w:right="0" w:firstLine="0"/>
      </w:pPr>
      <w:r>
        <w:rPr>
          <w:b/>
          <w:sz w:val="28"/>
        </w:rPr>
        <w:t xml:space="preserve"> </w:t>
      </w:r>
    </w:p>
    <w:p w:rsidR="0009478C" w:rsidRDefault="002931FF">
      <w:pPr>
        <w:pStyle w:val="Naslov1"/>
        <w:spacing w:after="0"/>
        <w:ind w:left="370"/>
      </w:pPr>
      <w:r>
        <w:t xml:space="preserve">MATEMATIKA </w:t>
      </w:r>
    </w:p>
    <w:p w:rsidR="0009478C" w:rsidRDefault="002931FF">
      <w:pPr>
        <w:spacing w:after="0" w:line="259" w:lineRule="auto"/>
        <w:ind w:left="360" w:right="0" w:firstLine="0"/>
      </w:pPr>
      <w:r>
        <w:rPr>
          <w:b/>
          <w:sz w:val="24"/>
        </w:rPr>
        <w:t xml:space="preserve"> </w:t>
      </w:r>
    </w:p>
    <w:p w:rsidR="0009478C" w:rsidRDefault="002931FF">
      <w:pPr>
        <w:spacing w:after="0" w:line="259" w:lineRule="auto"/>
        <w:ind w:left="370" w:right="0"/>
      </w:pPr>
      <w:r>
        <w:rPr>
          <w:sz w:val="24"/>
          <w:u w:val="single" w:color="000000"/>
        </w:rPr>
        <w:t>1. USVOJENOST, RAZUMIJEVANJE I PRIMJENA PROGRAMSKIH SADRŽAJA</w:t>
      </w: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360" w:right="0" w:firstLine="0"/>
      </w:pPr>
      <w:r>
        <w:rPr>
          <w:sz w:val="24"/>
        </w:rPr>
        <w:t xml:space="preserve">  </w:t>
      </w:r>
    </w:p>
    <w:p w:rsidR="0009478C" w:rsidRDefault="002931FF">
      <w:pPr>
        <w:pStyle w:val="Naslov2"/>
        <w:ind w:left="370"/>
      </w:pPr>
      <w:r>
        <w:t xml:space="preserve">    A) USMENO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tbl>
      <w:tblPr>
        <w:tblStyle w:val="TableGrid"/>
        <w:tblW w:w="13658" w:type="dxa"/>
        <w:tblInd w:w="377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91"/>
        <w:gridCol w:w="11767"/>
      </w:tblGrid>
      <w:tr w:rsidR="0009478C">
        <w:trPr>
          <w:trHeight w:val="35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Ocjena 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>
        <w:trPr>
          <w:trHeight w:val="3209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lastRenderedPageBreak/>
              <w:t xml:space="preserve">odličan (5) 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18" w:line="259" w:lineRule="auto"/>
              <w:ind w:left="0" w:right="0" w:firstLine="0"/>
            </w:pPr>
            <w:r>
              <w:t xml:space="preserve">Točno i samostalno obrazlaže pravilo. </w:t>
            </w:r>
          </w:p>
          <w:p w:rsidR="0005479A" w:rsidRDefault="002931FF">
            <w:pPr>
              <w:spacing w:after="0" w:line="276" w:lineRule="auto"/>
              <w:ind w:left="0" w:right="5568" w:firstLine="0"/>
            </w:pPr>
            <w:r>
              <w:t>Primjenjuje pravilo redoslijeda izvo</w:t>
            </w:r>
            <w:r w:rsidR="00F45A5C">
              <w:t>đ</w:t>
            </w:r>
            <w:r>
              <w:t xml:space="preserve">enja računskih radnji. </w:t>
            </w:r>
          </w:p>
          <w:p w:rsidR="0009478C" w:rsidRDefault="002931FF">
            <w:pPr>
              <w:spacing w:after="0" w:line="276" w:lineRule="auto"/>
              <w:ind w:left="0" w:right="5568" w:firstLine="0"/>
            </w:pPr>
            <w:r>
              <w:t xml:space="preserve">Pravilno čita i piše brojeve. </w:t>
            </w:r>
          </w:p>
          <w:p w:rsidR="0009478C" w:rsidRDefault="002931FF">
            <w:pPr>
              <w:spacing w:after="20" w:line="259" w:lineRule="auto"/>
              <w:ind w:left="0" w:right="0" w:firstLine="0"/>
            </w:pPr>
            <w:r>
              <w:t xml:space="preserve">Povezuje i razlikuje računske radnje. </w:t>
            </w:r>
          </w:p>
          <w:p w:rsidR="0009478C" w:rsidRDefault="002931FF">
            <w:pPr>
              <w:spacing w:after="18" w:line="259" w:lineRule="auto"/>
              <w:ind w:left="0" w:right="0" w:firstLine="0"/>
            </w:pPr>
            <w:r>
              <w:t xml:space="preserve">Objašnjava postupak računanja.  </w:t>
            </w:r>
          </w:p>
          <w:p w:rsidR="0009478C" w:rsidRDefault="002931FF">
            <w:pPr>
              <w:spacing w:after="18" w:line="259" w:lineRule="auto"/>
              <w:ind w:left="0" w:right="0" w:firstLine="0"/>
            </w:pPr>
            <w:r>
              <w:t xml:space="preserve">Povezuje činjenice  i prikazuje problem matematičkim izrazom. </w:t>
            </w:r>
          </w:p>
          <w:p w:rsidR="0009478C" w:rsidRDefault="002931FF">
            <w:pPr>
              <w:spacing w:after="20" w:line="259" w:lineRule="auto"/>
              <w:ind w:left="0" w:right="0" w:firstLine="0"/>
            </w:pPr>
            <w:r>
              <w:t xml:space="preserve">Točno, samostalno i logički zaključuje. </w:t>
            </w:r>
          </w:p>
          <w:p w:rsidR="0009478C" w:rsidRDefault="002931FF">
            <w:pPr>
              <w:spacing w:after="2" w:line="273" w:lineRule="auto"/>
              <w:ind w:left="0" w:right="1620" w:firstLine="0"/>
            </w:pPr>
            <w:r>
              <w:t xml:space="preserve">U zadanom vremenu, samostalno i točno rješava najsloženije zadatke pisanog zbrajanja i oduzimanja,  množenja i   dijeljenja.  </w:t>
            </w:r>
          </w:p>
          <w:p w:rsidR="0009478C" w:rsidRDefault="002931FF">
            <w:pPr>
              <w:spacing w:after="14" w:line="259" w:lineRule="auto"/>
              <w:ind w:left="0" w:right="0" w:firstLine="0"/>
            </w:pPr>
            <w:r>
              <w:t xml:space="preserve">Samostalno rješava zadatke koji se odnose na geometrijske sadržaje.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Uredno, spretno i precizno crta geometrijskim priborom. </w:t>
            </w:r>
          </w:p>
        </w:tc>
      </w:tr>
      <w:tr w:rsidR="0009478C">
        <w:trPr>
          <w:trHeight w:val="2628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17" w:line="259" w:lineRule="auto"/>
              <w:ind w:left="0" w:right="0" w:firstLine="0"/>
            </w:pPr>
            <w:r>
              <w:t xml:space="preserve">Zadatke rješava bez pomoći i na poticaj sam ispravlja pogreške. </w:t>
            </w:r>
          </w:p>
          <w:p w:rsidR="0009478C" w:rsidRDefault="002931FF">
            <w:pPr>
              <w:spacing w:after="21" w:line="259" w:lineRule="auto"/>
              <w:ind w:left="0" w:right="0" w:firstLine="0"/>
            </w:pPr>
            <w:r>
              <w:t xml:space="preserve">Uz manju učiteljevu pomoć rješava i složenije zadatke. </w:t>
            </w:r>
          </w:p>
          <w:p w:rsidR="0009478C" w:rsidRDefault="002931FF">
            <w:pPr>
              <w:spacing w:after="20" w:line="259" w:lineRule="auto"/>
              <w:ind w:left="0" w:right="0" w:firstLine="0"/>
            </w:pPr>
            <w:r>
              <w:t xml:space="preserve">Točno uočava i povezuje računske radnje.  </w:t>
            </w:r>
          </w:p>
          <w:p w:rsidR="0005479A" w:rsidRDefault="002931FF">
            <w:pPr>
              <w:spacing w:after="0" w:line="276" w:lineRule="auto"/>
              <w:ind w:left="0" w:right="7606" w:firstLine="0"/>
            </w:pPr>
            <w:r>
              <w:t xml:space="preserve">Izriče pravilo, ali u primjeni griješi. </w:t>
            </w:r>
          </w:p>
          <w:p w:rsidR="0009478C" w:rsidRDefault="002931FF">
            <w:pPr>
              <w:spacing w:after="0" w:line="276" w:lineRule="auto"/>
              <w:ind w:left="0" w:right="7606" w:firstLine="0"/>
            </w:pPr>
            <w:r>
              <w:t xml:space="preserve">Pravilno čita i piše brojeve. </w:t>
            </w:r>
          </w:p>
          <w:p w:rsidR="0009478C" w:rsidRDefault="002931FF">
            <w:pPr>
              <w:spacing w:after="0" w:line="275" w:lineRule="auto"/>
              <w:ind w:left="0" w:right="1887" w:firstLine="0"/>
            </w:pPr>
            <w:r>
              <w:t xml:space="preserve">U zadanom vremenu, samostalno i točno rješava složenije zadatke pisanog zbrajanja i oduzimanja,  množenja i dijeljenja. </w:t>
            </w:r>
          </w:p>
          <w:p w:rsidR="0009478C" w:rsidRDefault="002931FF">
            <w:pPr>
              <w:spacing w:after="14" w:line="259" w:lineRule="auto"/>
              <w:ind w:left="0" w:right="0" w:firstLine="0"/>
            </w:pPr>
            <w:r>
              <w:t xml:space="preserve">Samostalno rješava zadatke koji se odnose na geometrijske sadržaje.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Uredno i precizno crta geometrijskim priborom. </w:t>
            </w:r>
          </w:p>
        </w:tc>
      </w:tr>
      <w:tr w:rsidR="0009478C">
        <w:trPr>
          <w:trHeight w:val="88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21" w:line="259" w:lineRule="auto"/>
              <w:ind w:left="0" w:right="0" w:firstLine="0"/>
            </w:pPr>
            <w:r>
              <w:t xml:space="preserve">Samostalno i točno rješava jednostavne zadatke, a uz pomoć učiteljice i složenije. </w:t>
            </w:r>
          </w:p>
          <w:p w:rsidR="0009478C" w:rsidRDefault="002931FF">
            <w:pPr>
              <w:spacing w:after="21" w:line="259" w:lineRule="auto"/>
              <w:ind w:left="0" w:right="0" w:firstLine="0"/>
            </w:pPr>
            <w:r>
              <w:t>Zaključuje uz vo</w:t>
            </w:r>
            <w:r w:rsidR="00F45A5C">
              <w:t>đ</w:t>
            </w:r>
            <w:r>
              <w:t xml:space="preserve">enje 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Izriče pravilo, ali u primjeni griješi. </w:t>
            </w:r>
          </w:p>
        </w:tc>
      </w:tr>
      <w:tr w:rsidR="0009478C">
        <w:trPr>
          <w:trHeight w:val="1174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09478C">
            <w:pPr>
              <w:spacing w:after="160" w:line="259" w:lineRule="auto"/>
              <w:ind w:left="0" w:right="0" w:firstLine="0"/>
            </w:pP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A" w:rsidRDefault="002931FF">
            <w:pPr>
              <w:spacing w:after="0" w:line="277" w:lineRule="auto"/>
              <w:ind w:left="0" w:right="5705" w:firstLine="0"/>
            </w:pPr>
            <w:r>
              <w:t xml:space="preserve">Imenuje i uočava računske radnje, ali griješi u računanju. </w:t>
            </w:r>
          </w:p>
          <w:p w:rsidR="0009478C" w:rsidRDefault="002931FF">
            <w:pPr>
              <w:spacing w:after="0" w:line="277" w:lineRule="auto"/>
              <w:ind w:left="0" w:right="5705" w:firstLine="0"/>
            </w:pPr>
            <w:r>
              <w:t xml:space="preserve">Pravilno čita i piše brojeve  </w:t>
            </w:r>
          </w:p>
          <w:p w:rsidR="0009478C" w:rsidRDefault="002931FF">
            <w:pPr>
              <w:spacing w:after="16" w:line="259" w:lineRule="auto"/>
              <w:ind w:left="0" w:right="0" w:firstLine="0"/>
            </w:pPr>
            <w:r>
              <w:t>Radi uz poticaj i dodatnu pomoć</w:t>
            </w:r>
            <w:r w:rsidR="0005479A">
              <w:t>.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Polako i precizno rukuje geometrijskim priborom i zna nacrtati zadano</w:t>
            </w:r>
            <w:r w:rsidR="0005479A">
              <w:t>.</w:t>
            </w:r>
            <w:r>
              <w:t xml:space="preserve"> </w:t>
            </w:r>
          </w:p>
        </w:tc>
      </w:tr>
      <w:tr w:rsidR="0009478C">
        <w:trPr>
          <w:trHeight w:val="204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lastRenderedPageBreak/>
              <w:t xml:space="preserve">dovoljan (2) 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16" w:line="259" w:lineRule="auto"/>
              <w:ind w:left="0" w:right="0" w:firstLine="0"/>
            </w:pPr>
            <w:r>
              <w:t>Zadatke rješava vrlo sporo, griješi</w:t>
            </w:r>
            <w:r w:rsidR="0005479A">
              <w:t>.</w:t>
            </w:r>
          </w:p>
          <w:p w:rsidR="0009478C" w:rsidRDefault="002931FF">
            <w:pPr>
              <w:spacing w:after="18" w:line="259" w:lineRule="auto"/>
              <w:ind w:left="0" w:right="0" w:firstLine="0"/>
            </w:pPr>
            <w:r>
              <w:t>Uz pomoć učiteljice uspijeva riješiti jednostavne zadatke / (samo zadatke s jednom računskom radnjom)</w:t>
            </w:r>
            <w:r w:rsidR="0005479A">
              <w:t>.</w:t>
            </w:r>
            <w:r>
              <w:t xml:space="preserve"> </w:t>
            </w:r>
          </w:p>
          <w:p w:rsidR="0009478C" w:rsidRDefault="002931FF">
            <w:pPr>
              <w:spacing w:after="18" w:line="259" w:lineRule="auto"/>
              <w:ind w:left="0" w:right="0" w:firstLine="0"/>
            </w:pPr>
            <w:r>
              <w:t>Prepoznaje i imenuje računske radnje, ali ih ne primjenjuje točno</w:t>
            </w:r>
            <w:r w:rsidR="0005479A">
              <w:t>..</w:t>
            </w:r>
          </w:p>
          <w:p w:rsidR="0009478C" w:rsidRDefault="002931FF">
            <w:pPr>
              <w:spacing w:after="21" w:line="259" w:lineRule="auto"/>
              <w:ind w:left="0" w:right="0" w:firstLine="0"/>
            </w:pPr>
            <w:r>
              <w:t>Čita i piše brojeve uz pomoć</w:t>
            </w:r>
            <w:r w:rsidR="0005479A">
              <w:t>.</w:t>
            </w:r>
            <w:r>
              <w:t xml:space="preserve"> </w:t>
            </w:r>
          </w:p>
          <w:p w:rsidR="0009478C" w:rsidRDefault="002931FF">
            <w:pPr>
              <w:spacing w:after="16" w:line="259" w:lineRule="auto"/>
              <w:ind w:left="0" w:right="0" w:firstLine="0"/>
            </w:pPr>
            <w:r>
              <w:t>Prepoznaje i ponavlja pravilo, ali ga ne primjenjuje</w:t>
            </w:r>
            <w:r w:rsidR="0005479A">
              <w:t>.</w:t>
            </w:r>
            <w:r>
              <w:t xml:space="preserve"> </w:t>
            </w:r>
          </w:p>
          <w:p w:rsidR="0009478C" w:rsidRDefault="002931FF">
            <w:pPr>
              <w:spacing w:after="16" w:line="259" w:lineRule="auto"/>
              <w:ind w:left="0" w:right="0" w:firstLine="0"/>
            </w:pPr>
            <w:r>
              <w:t>Sporo i uz pomoć učitelja pisano zbraja, oduzima, množi i dijeli</w:t>
            </w:r>
            <w:r w:rsidR="0005479A">
              <w:t>.</w:t>
            </w:r>
            <w:r>
              <w:t xml:space="preserve">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Neuredno i neprecizno crta geometrijskim priborom</w:t>
            </w:r>
            <w:r w:rsidR="0005479A">
              <w:t>.</w:t>
            </w:r>
            <w:r>
              <w:t xml:space="preserve"> </w:t>
            </w:r>
          </w:p>
        </w:tc>
      </w:tr>
      <w:tr w:rsidR="0009478C">
        <w:trPr>
          <w:trHeight w:val="1757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20" w:line="259" w:lineRule="auto"/>
              <w:ind w:left="0" w:right="0" w:firstLine="0"/>
            </w:pPr>
            <w:r>
              <w:t xml:space="preserve">Ni uz veću pomoć nastavnika  ne rješava zadatke pisanog zbrajanja, oduzimanja, množenja i dijeljenja.  </w:t>
            </w:r>
          </w:p>
          <w:p w:rsidR="0009478C" w:rsidRDefault="002931FF">
            <w:pPr>
              <w:spacing w:after="18" w:line="259" w:lineRule="auto"/>
              <w:ind w:left="0" w:right="0" w:firstLine="0"/>
            </w:pPr>
            <w:r>
              <w:t xml:space="preserve">Imenuje računske radnje. </w:t>
            </w:r>
          </w:p>
          <w:p w:rsidR="0009478C" w:rsidRDefault="002931FF">
            <w:pPr>
              <w:spacing w:after="15" w:line="259" w:lineRule="auto"/>
              <w:ind w:left="0" w:right="0" w:firstLine="0"/>
            </w:pPr>
            <w:r>
              <w:t xml:space="preserve">Ne prepoznaje matematičke zakonitosti i pojmove. </w:t>
            </w:r>
          </w:p>
          <w:p w:rsidR="0009478C" w:rsidRDefault="002931FF">
            <w:pPr>
              <w:spacing w:after="14" w:line="259" w:lineRule="auto"/>
              <w:ind w:left="0" w:right="0" w:firstLine="0"/>
            </w:pPr>
            <w:r>
              <w:t xml:space="preserve">Ne može izdvojiti problem u tekstualnom zadatku. </w:t>
            </w:r>
          </w:p>
          <w:p w:rsidR="0009478C" w:rsidRDefault="002931FF">
            <w:pPr>
              <w:spacing w:after="16" w:line="259" w:lineRule="auto"/>
              <w:ind w:left="0" w:right="0" w:firstLine="0"/>
            </w:pPr>
            <w:r>
              <w:t xml:space="preserve">Ne povezuje geometrijske sadržaje.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uspijeva točno i precizno crtati geometrijskim priborom. </w:t>
            </w:r>
          </w:p>
        </w:tc>
      </w:tr>
    </w:tbl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pStyle w:val="Naslov2"/>
        <w:ind w:left="-5"/>
      </w:pPr>
      <w:r>
        <w:t xml:space="preserve">         B) PISANO </w:t>
      </w:r>
    </w:p>
    <w:p w:rsidR="0009478C" w:rsidRDefault="002931FF">
      <w:pPr>
        <w:spacing w:after="0" w:line="259" w:lineRule="auto"/>
        <w:ind w:left="720" w:right="0" w:firstLine="0"/>
      </w:pPr>
      <w:r>
        <w:rPr>
          <w:sz w:val="24"/>
        </w:rPr>
        <w:t xml:space="preserve"> </w:t>
      </w:r>
    </w:p>
    <w:p w:rsidR="0009478C" w:rsidRDefault="002931FF">
      <w:pPr>
        <w:ind w:left="-5" w:right="5466"/>
      </w:pPr>
      <w:r>
        <w:rPr>
          <w:sz w:val="24"/>
        </w:rPr>
        <w:t xml:space="preserve">           </w:t>
      </w:r>
      <w:r>
        <w:t>Znanje se pisano provjerava nakon obra</w:t>
      </w:r>
      <w:r w:rsidR="00F45A5C">
        <w:t>đ</w:t>
      </w:r>
      <w:r>
        <w:t xml:space="preserve">enog, uvježbanog i ponovljenog nastavnog sadržaja.             U ocjenjivanju pisanih radova primjenjuju se sljedeći kriteriji: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4769" w:type="dxa"/>
        <w:tblInd w:w="79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98"/>
        <w:gridCol w:w="2971"/>
      </w:tblGrid>
      <w:tr w:rsidR="0009478C">
        <w:trPr>
          <w:trHeight w:val="43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>
        <w:trPr>
          <w:trHeight w:val="42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točnost 90% - 100% </w:t>
            </w:r>
          </w:p>
        </w:tc>
      </w:tr>
      <w:tr w:rsidR="0009478C">
        <w:trPr>
          <w:trHeight w:val="42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točnost 77% - 89% </w:t>
            </w:r>
          </w:p>
        </w:tc>
      </w:tr>
      <w:tr w:rsidR="0009478C">
        <w:trPr>
          <w:trHeight w:val="43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točnost 64% - 76% </w:t>
            </w:r>
          </w:p>
        </w:tc>
      </w:tr>
      <w:tr w:rsidR="0009478C">
        <w:trPr>
          <w:trHeight w:val="42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točnost 51% - 63% </w:t>
            </w:r>
          </w:p>
        </w:tc>
      </w:tr>
      <w:tr w:rsidR="0009478C">
        <w:trPr>
          <w:trHeight w:val="42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točnost  0 % - 50% </w:t>
            </w:r>
          </w:p>
        </w:tc>
      </w:tr>
    </w:tbl>
    <w:p w:rsidR="0005479A" w:rsidRDefault="002931FF">
      <w:pPr>
        <w:pStyle w:val="Naslov2"/>
        <w:ind w:left="-5"/>
      </w:pPr>
      <w:r>
        <w:t xml:space="preserve">         </w:t>
      </w:r>
    </w:p>
    <w:p w:rsidR="0009478C" w:rsidRDefault="002931FF">
      <w:pPr>
        <w:pStyle w:val="Naslov2"/>
        <w:ind w:left="-5"/>
      </w:pPr>
      <w:r>
        <w:t xml:space="preserve"> C) DOMAĆI URADAK </w:t>
      </w:r>
    </w:p>
    <w:p w:rsidR="0009478C" w:rsidRDefault="002931FF">
      <w:pPr>
        <w:spacing w:after="0" w:line="259" w:lineRule="auto"/>
        <w:ind w:left="720" w:right="0" w:firstLine="0"/>
      </w:pPr>
      <w:r>
        <w:rPr>
          <w:sz w:val="24"/>
        </w:rPr>
        <w:t xml:space="preserve"> </w:t>
      </w:r>
    </w:p>
    <w:p w:rsidR="0009478C" w:rsidRDefault="002931FF">
      <w:pPr>
        <w:ind w:left="-5" w:right="1361"/>
      </w:pPr>
      <w:r>
        <w:t xml:space="preserve">            Vrednuje se točnost, samostalnost, redovitost pisanja domaćih zadaća.  </w:t>
      </w:r>
    </w:p>
    <w:p w:rsidR="0009478C" w:rsidRDefault="002931FF">
      <w:pPr>
        <w:spacing w:after="0" w:line="259" w:lineRule="auto"/>
        <w:ind w:left="0" w:right="0" w:firstLine="0"/>
      </w:pPr>
      <w:r>
        <w:lastRenderedPageBreak/>
        <w:t xml:space="preserve"> </w:t>
      </w:r>
    </w:p>
    <w:tbl>
      <w:tblPr>
        <w:tblStyle w:val="TableGrid"/>
        <w:tblW w:w="13469" w:type="dxa"/>
        <w:tblInd w:w="706" w:type="dxa"/>
        <w:tblCellMar>
          <w:top w:w="53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800"/>
        <w:gridCol w:w="2518"/>
        <w:gridCol w:w="9151"/>
      </w:tblGrid>
      <w:tr w:rsidR="0009478C">
        <w:trPr>
          <w:trHeight w:val="88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55" w:firstLine="0"/>
              <w:jc w:val="both"/>
            </w:pPr>
            <w:r>
              <w:rPr>
                <w:b/>
              </w:rPr>
              <w:t xml:space="preserve">Ocjenjivački kriteriji – Zadaci koje je lakše bodovati </w:t>
            </w: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za zadaće koje nije jednostavno bodovati  </w:t>
            </w:r>
          </w:p>
        </w:tc>
      </w:tr>
      <w:tr w:rsidR="0009478C">
        <w:trPr>
          <w:trHeight w:val="59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točnost 90% - 100% </w:t>
            </w: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2636" w:firstLine="0"/>
            </w:pPr>
            <w:r>
              <w:t xml:space="preserve">Domaće zadaće piše redovito, samostalno, izrazito uredno i točno. Sve zadatke je sposoban sam  objasniti i protumačiti. </w:t>
            </w:r>
          </w:p>
        </w:tc>
      </w:tr>
      <w:tr w:rsidR="0009478C">
        <w:trPr>
          <w:trHeight w:val="59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točnost 77% - 89% </w:t>
            </w: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22" w:line="259" w:lineRule="auto"/>
              <w:ind w:left="0" w:right="0" w:firstLine="0"/>
            </w:pPr>
            <w:r>
              <w:t xml:space="preserve">Domaće zadaće piše redovito, uredno i pretežno točno.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Ponekad ne uspijeva objasniti točno riješeni zadatak. </w:t>
            </w:r>
          </w:p>
        </w:tc>
      </w:tr>
      <w:tr w:rsidR="0009478C">
        <w:trPr>
          <w:trHeight w:val="59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točnost 64% - 76% </w:t>
            </w: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A" w:rsidRDefault="002931FF">
            <w:pPr>
              <w:spacing w:after="0" w:line="259" w:lineRule="auto"/>
              <w:ind w:left="0" w:right="3207" w:firstLine="0"/>
            </w:pPr>
            <w:r>
              <w:t xml:space="preserve">Domaće zadaće piše redovito, ali ne uvijek točno i temeljito. </w:t>
            </w:r>
          </w:p>
          <w:p w:rsidR="0009478C" w:rsidRDefault="002931FF">
            <w:pPr>
              <w:spacing w:after="0" w:line="259" w:lineRule="auto"/>
              <w:ind w:left="0" w:right="3207" w:firstLine="0"/>
            </w:pPr>
            <w:r>
              <w:t xml:space="preserve">Ne snalazi se u objašnjavanju riješenih zadataka. </w:t>
            </w:r>
          </w:p>
        </w:tc>
      </w:tr>
      <w:tr w:rsidR="0009478C">
        <w:trPr>
          <w:trHeight w:val="59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točnost 51% - 63% </w:t>
            </w: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17" w:line="259" w:lineRule="auto"/>
              <w:ind w:left="0" w:right="0" w:firstLine="0"/>
            </w:pPr>
            <w:r>
              <w:t xml:space="preserve">Zaboravlja napisati domaću zadaću.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uspijeva objasniti riješeni zadatak. </w:t>
            </w:r>
          </w:p>
        </w:tc>
      </w:tr>
      <w:tr w:rsidR="0009478C">
        <w:trPr>
          <w:trHeight w:val="59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točnost  0 % - 50% </w:t>
            </w: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19" w:line="259" w:lineRule="auto"/>
              <w:ind w:left="0" w:right="0" w:firstLine="0"/>
            </w:pPr>
            <w:r>
              <w:t xml:space="preserve">Ne piše redovito domaće  zadaće.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Zadaće su nedovršene, netočne i neuredne. </w:t>
            </w:r>
          </w:p>
        </w:tc>
      </w:tr>
    </w:tbl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pStyle w:val="Naslov3"/>
        <w:ind w:left="-5"/>
        <w:rPr>
          <w:u w:val="none"/>
        </w:rPr>
      </w:pPr>
      <w:r>
        <w:t>2. ODNOS PREMA RADU</w:t>
      </w:r>
      <w:r>
        <w:rPr>
          <w:u w:val="none"/>
        </w:rPr>
        <w:t xml:space="preserve"> </w:t>
      </w:r>
    </w:p>
    <w:p w:rsidR="004B51E2" w:rsidRDefault="004B51E2" w:rsidP="004B51E2">
      <w:pPr>
        <w:spacing w:after="0" w:line="259" w:lineRule="auto"/>
        <w:ind w:left="720" w:right="0" w:firstLine="0"/>
      </w:pPr>
    </w:p>
    <w:p w:rsidR="004B51E2" w:rsidRDefault="004B51E2" w:rsidP="004B51E2">
      <w:pPr>
        <w:spacing w:after="0" w:line="259" w:lineRule="auto"/>
        <w:ind w:left="720" w:right="0" w:firstLine="0"/>
      </w:pPr>
    </w:p>
    <w:tbl>
      <w:tblPr>
        <w:tblStyle w:val="TableGrid"/>
        <w:tblW w:w="13466" w:type="dxa"/>
        <w:tblInd w:w="7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11623"/>
      </w:tblGrid>
      <w:tr w:rsidR="0009478C" w:rsidTr="00671ADF">
        <w:trPr>
          <w:trHeight w:val="4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Ocjenjivački kriteriji </w:t>
            </w:r>
          </w:p>
        </w:tc>
      </w:tr>
      <w:tr w:rsidR="0009478C" w:rsidTr="00671ADF">
        <w:trPr>
          <w:trHeight w:val="4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Izuzetno pažljiv, marljiv, usredotočen, zainteresiran i aktivan u svim oblicima rada. </w:t>
            </w:r>
          </w:p>
        </w:tc>
      </w:tr>
      <w:tr w:rsidR="0009478C" w:rsidTr="00671ADF">
        <w:trPr>
          <w:trHeight w:val="4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Savjestan, vrijedan u izvršavanju većine zadataka, trudi se, treba ga poticati na aktivnost. </w:t>
            </w:r>
          </w:p>
        </w:tc>
      </w:tr>
      <w:tr w:rsidR="0009478C" w:rsidTr="00671ADF">
        <w:trPr>
          <w:trHeight w:val="5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A" w:rsidRDefault="002931FF">
            <w:pPr>
              <w:spacing w:after="0" w:line="259" w:lineRule="auto"/>
              <w:ind w:left="0" w:right="2844" w:firstLine="0"/>
              <w:jc w:val="both"/>
            </w:pPr>
            <w:r>
              <w:t xml:space="preserve">Pokazuje interes za lakše sadržaje, izostaje temeljitost, odgovornost i ustrajnost u radu. </w:t>
            </w:r>
          </w:p>
          <w:p w:rsidR="0009478C" w:rsidRDefault="002931FF">
            <w:pPr>
              <w:spacing w:after="0" w:line="259" w:lineRule="auto"/>
              <w:ind w:left="0" w:right="2844" w:firstLine="0"/>
              <w:jc w:val="both"/>
            </w:pPr>
            <w:r>
              <w:t xml:space="preserve">Treba ga poticati i kontrolirati. </w:t>
            </w:r>
          </w:p>
        </w:tc>
      </w:tr>
      <w:tr w:rsidR="0009478C" w:rsidTr="00671ADF">
        <w:trPr>
          <w:trHeight w:val="4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Zanemaruje izvršavanje zadataka, ne poštuje zadane rokove, radi samo uz poticaj i kontrolu. </w:t>
            </w:r>
          </w:p>
        </w:tc>
      </w:tr>
      <w:tr w:rsidR="0009478C" w:rsidTr="00671ADF">
        <w:trPr>
          <w:trHeight w:val="4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Ni uz poticaj i pomoć ne izvršava zadatak, neodgovoran u radu, nepažljiv, nemaran. </w:t>
            </w:r>
          </w:p>
        </w:tc>
      </w:tr>
    </w:tbl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pStyle w:val="Naslov2"/>
        <w:ind w:left="-5"/>
      </w:pPr>
      <w:r>
        <w:lastRenderedPageBreak/>
        <w:t xml:space="preserve">ISPRAVAK OCJENE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ind w:left="-5" w:right="1361"/>
      </w:pPr>
      <w:r>
        <w:t xml:space="preserve">Učenici koji su dobili negativnu ocjenu ispravljaju je u dogovoru s učiteljicom, nakon dopunske nastave, te  ponavljanja i vježbanja . </w:t>
      </w:r>
    </w:p>
    <w:p w:rsidR="0009478C" w:rsidRDefault="002931FF">
      <w:pPr>
        <w:ind w:left="-5" w:right="0"/>
      </w:pPr>
      <w:r>
        <w:t xml:space="preserve">Ocjenu dovoljan (2), dobar (3) i vrlo dobar (4) učenici mogu ispraviti u dogovoru s  učiteljicom, ako ta ocjena odskače od prosjeka ostalih ocjena iz matematike.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pStyle w:val="Naslov2"/>
        <w:ind w:left="-5"/>
      </w:pPr>
      <w:r>
        <w:t xml:space="preserve">ZAKLJUČIVANJE OCJENA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ind w:left="-5" w:right="1361"/>
      </w:pPr>
      <w:r>
        <w:t xml:space="preserve">Zaključna ocjena na kraju nastavne godine, odraz je cjelokupnih odgojno- obrazovnih postignuća tijekom školske godine. </w:t>
      </w:r>
    </w:p>
    <w:p w:rsidR="0009478C" w:rsidRDefault="002931FF">
      <w:pPr>
        <w:ind w:left="-5" w:right="0"/>
      </w:pPr>
      <w:r>
        <w:t>Zaključna ocjena zaključuje se nakon donošenja ocjene za svaki element ocjenjivanja zasebno, a zatim množenjem s odre</w:t>
      </w:r>
      <w:r w:rsidR="00F45A5C">
        <w:t>đ</w:t>
      </w:r>
      <w:r>
        <w:t xml:space="preserve">enim postotkom kako je navedeno: </w:t>
      </w:r>
    </w:p>
    <w:p w:rsidR="0009478C" w:rsidRDefault="002931FF">
      <w:pPr>
        <w:numPr>
          <w:ilvl w:val="0"/>
          <w:numId w:val="1"/>
        </w:numPr>
        <w:ind w:right="1361" w:hanging="125"/>
      </w:pPr>
      <w:r>
        <w:t xml:space="preserve">usmena provjera - 45% </w:t>
      </w:r>
    </w:p>
    <w:p w:rsidR="0009478C" w:rsidRDefault="002931FF">
      <w:pPr>
        <w:numPr>
          <w:ilvl w:val="0"/>
          <w:numId w:val="1"/>
        </w:numPr>
        <w:ind w:right="1361" w:hanging="125"/>
      </w:pPr>
      <w:r>
        <w:t xml:space="preserve">pisana provjera - 50% </w:t>
      </w:r>
    </w:p>
    <w:p w:rsidR="0009478C" w:rsidRDefault="002931FF">
      <w:pPr>
        <w:numPr>
          <w:ilvl w:val="0"/>
          <w:numId w:val="1"/>
        </w:numPr>
        <w:ind w:right="1361" w:hanging="125"/>
      </w:pPr>
      <w:r>
        <w:t xml:space="preserve">domaći uradak - 5% </w:t>
      </w:r>
    </w:p>
    <w:p w:rsidR="0009478C" w:rsidRDefault="002931FF">
      <w:pPr>
        <w:ind w:left="-5" w:right="0"/>
      </w:pPr>
      <w:r>
        <w:t xml:space="preserve">Kod granične vrijednosti prilikom izračunavanja zaključne ocjene veliku važnost imaju bilješke o radu i napredovanju, te zalaganju i odnosu prema radu. Učenik ima jednom pravo odgovarati za veću zaključnu ocjenu.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19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pStyle w:val="Naslov1"/>
        <w:ind w:left="-5"/>
      </w:pPr>
      <w:r>
        <w:lastRenderedPageBreak/>
        <w:t xml:space="preserve">PRIRODA I DRUŠTVO </w:t>
      </w:r>
    </w:p>
    <w:p w:rsidR="0009478C" w:rsidRDefault="002931FF">
      <w:pPr>
        <w:spacing w:after="216" w:line="259" w:lineRule="auto"/>
        <w:ind w:left="-5" w:right="0"/>
      </w:pPr>
      <w:r>
        <w:rPr>
          <w:sz w:val="24"/>
          <w:u w:val="single" w:color="000000"/>
        </w:rPr>
        <w:t>1. USVOJENOST, RAZUMIJEVANJE I PRIMJENA PROGRAMSKIH SADRŽAJA</w:t>
      </w:r>
      <w:r>
        <w:rPr>
          <w:sz w:val="24"/>
        </w:rPr>
        <w:t xml:space="preserve"> </w:t>
      </w:r>
    </w:p>
    <w:p w:rsidR="0009478C" w:rsidRDefault="002931FF">
      <w:pPr>
        <w:pStyle w:val="Naslov2"/>
        <w:ind w:left="-5"/>
      </w:pPr>
      <w:r>
        <w:t xml:space="preserve">    A) USMENO </w:t>
      </w:r>
    </w:p>
    <w:p w:rsidR="0009478C" w:rsidRDefault="002931FF">
      <w:pPr>
        <w:numPr>
          <w:ilvl w:val="0"/>
          <w:numId w:val="2"/>
        </w:numPr>
        <w:ind w:right="1361" w:hanging="127"/>
      </w:pPr>
      <w:r>
        <w:t xml:space="preserve">vrednuje se točnost  znanja, sposobnost izlaganja gradiva, povezivanje ključnih pojmova </w:t>
      </w:r>
    </w:p>
    <w:p w:rsidR="0009478C" w:rsidRDefault="002931FF">
      <w:pPr>
        <w:numPr>
          <w:ilvl w:val="0"/>
          <w:numId w:val="2"/>
        </w:numPr>
        <w:ind w:right="1361" w:hanging="127"/>
      </w:pPr>
      <w:r>
        <w:t xml:space="preserve">učenik usmeno odgovara najmanje dva puta u polugodištu (ili više puta ako se radi o učeniku kojemu je usmenim putem lakše utvrditi                 stupanj usvojenosti znanja) </w:t>
      </w:r>
    </w:p>
    <w:p w:rsidR="0009478C" w:rsidRDefault="002931FF">
      <w:pPr>
        <w:numPr>
          <w:ilvl w:val="0"/>
          <w:numId w:val="2"/>
        </w:numPr>
        <w:ind w:right="1361" w:hanging="127"/>
      </w:pPr>
      <w:r>
        <w:t xml:space="preserve">ispitujemo na svakom satu, bez najave </w:t>
      </w:r>
    </w:p>
    <w:p w:rsidR="0009478C" w:rsidRDefault="002931FF">
      <w:pPr>
        <w:numPr>
          <w:ilvl w:val="0"/>
          <w:numId w:val="2"/>
        </w:numPr>
        <w:ind w:right="1361" w:hanging="127"/>
      </w:pPr>
      <w:r>
        <w:t xml:space="preserve">postavlja se 5 - 10 pitanja ovisi o gradivu koje se ispituje 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3421" w:type="dxa"/>
        <w:tblInd w:w="619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1621"/>
      </w:tblGrid>
      <w:tr w:rsidR="0009478C" w:rsidTr="00671ADF">
        <w:trPr>
          <w:trHeight w:val="502"/>
        </w:trPr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1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>Ocjenjivački kriteriji</w:t>
            </w:r>
            <w:r>
              <w:t xml:space="preserve"> </w:t>
            </w:r>
          </w:p>
        </w:tc>
      </w:tr>
      <w:tr w:rsidR="0009478C" w:rsidTr="00671ADF">
        <w:trPr>
          <w:trHeight w:val="1174"/>
        </w:trPr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5" w:right="0" w:firstLine="0"/>
            </w:pPr>
            <w:r>
              <w:t xml:space="preserve">odličan (5) </w:t>
            </w:r>
          </w:p>
        </w:tc>
        <w:tc>
          <w:tcPr>
            <w:tcW w:w="1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19" w:line="259" w:lineRule="auto"/>
              <w:ind w:left="2" w:right="0" w:firstLine="0"/>
            </w:pPr>
            <w:r>
              <w:t xml:space="preserve">Točno odgovara.  </w:t>
            </w:r>
          </w:p>
          <w:p w:rsidR="0009478C" w:rsidRDefault="002931FF">
            <w:pPr>
              <w:spacing w:after="1" w:line="274" w:lineRule="auto"/>
              <w:ind w:left="2" w:right="0" w:firstLine="0"/>
            </w:pPr>
            <w:r>
              <w:t xml:space="preserve">Kritički promatra, logički povezuje i pomoću ključnih pojmova  samostalno izlaže sadržaje, obrazlaže ih primjerima iz života. Pokazuje interes za predmet, samostalno proširuje i produbljuje znanje (uspješno se služi tekstualnim izvorima znanja). </w:t>
            </w:r>
          </w:p>
          <w:p w:rsidR="0009478C" w:rsidRDefault="002931FF">
            <w:pPr>
              <w:spacing w:after="0" w:line="259" w:lineRule="auto"/>
              <w:ind w:left="2" w:right="0" w:firstLine="0"/>
            </w:pPr>
            <w:r>
              <w:t xml:space="preserve">Aktivan u svim nastavnim situacijama. </w:t>
            </w:r>
          </w:p>
        </w:tc>
      </w:tr>
      <w:tr w:rsidR="0009478C" w:rsidTr="00671ADF">
        <w:trPr>
          <w:trHeight w:val="1174"/>
        </w:trPr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5" w:right="0" w:firstLine="0"/>
            </w:pPr>
            <w:r>
              <w:t xml:space="preserve">vrlo dobar (4) </w:t>
            </w:r>
          </w:p>
        </w:tc>
        <w:tc>
          <w:tcPr>
            <w:tcW w:w="1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16" w:line="259" w:lineRule="auto"/>
              <w:ind w:left="2" w:right="0" w:firstLine="0"/>
            </w:pPr>
            <w:r>
              <w:t xml:space="preserve">U odgovorima griješi, ali se samostalno ispravlja. </w:t>
            </w:r>
          </w:p>
          <w:p w:rsidR="0009478C" w:rsidRDefault="002931FF">
            <w:pPr>
              <w:spacing w:after="17" w:line="259" w:lineRule="auto"/>
              <w:ind w:left="2" w:right="0" w:firstLine="0"/>
            </w:pPr>
            <w:r>
              <w:t xml:space="preserve">Uočava te obrazlaže uzročno-posljedične veze. </w:t>
            </w:r>
          </w:p>
          <w:p w:rsidR="0009478C" w:rsidRDefault="002931FF">
            <w:pPr>
              <w:spacing w:after="17" w:line="259" w:lineRule="auto"/>
              <w:ind w:left="2" w:right="0" w:firstLine="0"/>
            </w:pPr>
            <w:r>
              <w:t xml:space="preserve">Razvija interes za predmet. </w:t>
            </w:r>
          </w:p>
          <w:p w:rsidR="0009478C" w:rsidRDefault="002931FF">
            <w:pPr>
              <w:spacing w:after="0" w:line="259" w:lineRule="auto"/>
              <w:ind w:left="2" w:right="0" w:firstLine="0"/>
            </w:pPr>
            <w:r>
              <w:t xml:space="preserve">Uporan u javljanju, ali griješi. </w:t>
            </w:r>
          </w:p>
        </w:tc>
      </w:tr>
      <w:tr w:rsidR="0009478C" w:rsidTr="00671ADF">
        <w:trPr>
          <w:trHeight w:val="768"/>
        </w:trPr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5" w:right="0" w:firstLine="0"/>
            </w:pPr>
            <w:r>
              <w:t xml:space="preserve">dobar (3) </w:t>
            </w:r>
          </w:p>
        </w:tc>
        <w:tc>
          <w:tcPr>
            <w:tcW w:w="1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3" w:line="239" w:lineRule="auto"/>
              <w:ind w:left="2" w:right="2976" w:firstLine="0"/>
            </w:pPr>
            <w:r>
              <w:t xml:space="preserve">Reproducira temeljne pojmove, ali ih nije u stanju obrazložiti  i upotpuniti primjerima. Izražava nesigurnost pri objašnjavanju činjenica i pojmova. </w:t>
            </w:r>
          </w:p>
          <w:p w:rsidR="0009478C" w:rsidRDefault="002931FF">
            <w:pPr>
              <w:spacing w:after="0" w:line="259" w:lineRule="auto"/>
              <w:ind w:left="2" w:right="0" w:firstLine="0"/>
            </w:pPr>
            <w:r>
              <w:t xml:space="preserve">Uzročno-posljedične odnose obrazlaže uz učiteljevu pomoć. </w:t>
            </w:r>
          </w:p>
        </w:tc>
      </w:tr>
      <w:tr w:rsidR="0009478C" w:rsidTr="00671ADF">
        <w:trPr>
          <w:trHeight w:val="994"/>
        </w:trPr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216" w:line="259" w:lineRule="auto"/>
              <w:ind w:left="5" w:right="0" w:firstLine="0"/>
            </w:pPr>
            <w:r>
              <w:t xml:space="preserve"> </w:t>
            </w:r>
          </w:p>
          <w:p w:rsidR="0009478C" w:rsidRDefault="002931FF" w:rsidP="00671ADF">
            <w:pPr>
              <w:spacing w:after="0" w:line="259" w:lineRule="auto"/>
              <w:ind w:left="5" w:right="0" w:firstLine="0"/>
            </w:pPr>
            <w:r>
              <w:t xml:space="preserve">dovoljan (2) </w:t>
            </w:r>
          </w:p>
        </w:tc>
        <w:tc>
          <w:tcPr>
            <w:tcW w:w="1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79A" w:rsidRDefault="002931FF">
            <w:pPr>
              <w:spacing w:after="0" w:line="259" w:lineRule="auto"/>
              <w:ind w:left="2" w:right="6332" w:firstLine="0"/>
            </w:pPr>
            <w:r>
              <w:t xml:space="preserve">Razumije sadržaje, a obrazlaže ih samo uz pomoć.  </w:t>
            </w:r>
          </w:p>
          <w:p w:rsidR="0009478C" w:rsidRDefault="002931FF">
            <w:pPr>
              <w:spacing w:after="0" w:line="259" w:lineRule="auto"/>
              <w:ind w:left="2" w:right="6332" w:firstLine="0"/>
            </w:pPr>
            <w:r>
              <w:t xml:space="preserve">Treba ga motivirati na usvajanje sadržaja. </w:t>
            </w:r>
          </w:p>
        </w:tc>
      </w:tr>
      <w:tr w:rsidR="0009478C" w:rsidTr="00671ADF">
        <w:trPr>
          <w:trHeight w:val="502"/>
        </w:trPr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5" w:right="0" w:firstLine="0"/>
            </w:pPr>
            <w:r>
              <w:t xml:space="preserve">nedovoljan (1) </w:t>
            </w:r>
          </w:p>
        </w:tc>
        <w:tc>
          <w:tcPr>
            <w:tcW w:w="1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2" w:right="0" w:firstLine="0"/>
            </w:pPr>
            <w:r>
              <w:t xml:space="preserve">Ni uz pomoć učitelja ne uočava bitno i ne uključuje se u rad na satu. </w:t>
            </w:r>
          </w:p>
        </w:tc>
      </w:tr>
    </w:tbl>
    <w:p w:rsidR="0009478C" w:rsidRDefault="002931FF">
      <w:pPr>
        <w:spacing w:after="213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233" w:line="259" w:lineRule="auto"/>
        <w:ind w:left="0" w:right="0" w:firstLine="0"/>
      </w:pPr>
      <w:r>
        <w:t xml:space="preserve"> </w:t>
      </w:r>
    </w:p>
    <w:p w:rsidR="0009478C" w:rsidRDefault="002931FF">
      <w:pPr>
        <w:pStyle w:val="Naslov2"/>
        <w:spacing w:after="228"/>
        <w:ind w:left="-5"/>
      </w:pPr>
      <w:r>
        <w:lastRenderedPageBreak/>
        <w:t xml:space="preserve">            B) PISANO </w:t>
      </w:r>
    </w:p>
    <w:p w:rsidR="0009478C" w:rsidRDefault="002931FF">
      <w:pPr>
        <w:tabs>
          <w:tab w:val="center" w:pos="3443"/>
        </w:tabs>
        <w:spacing w:after="30"/>
        <w:ind w:left="-15" w:right="0" w:firstLine="0"/>
      </w:pPr>
      <w:r>
        <w:t xml:space="preserve">     </w:t>
      </w:r>
      <w:r>
        <w:tab/>
        <w:t>Provjerava se i vrednuje znanje nakon svake obra</w:t>
      </w:r>
      <w:r w:rsidR="00F45A5C">
        <w:t>đ</w:t>
      </w:r>
      <w:r>
        <w:t xml:space="preserve">ene cjeline. </w:t>
      </w:r>
    </w:p>
    <w:p w:rsidR="0009478C" w:rsidRDefault="002931FF">
      <w:pPr>
        <w:ind w:left="730" w:right="1361"/>
      </w:pPr>
      <w:r>
        <w:t xml:space="preserve">Prema Godišnjem planu i programu te vremeniku provjera piše se provjera nakon svake cjeline. </w:t>
      </w:r>
    </w:p>
    <w:p w:rsidR="0009478C" w:rsidRDefault="002931FF">
      <w:pPr>
        <w:spacing w:after="0" w:line="259" w:lineRule="auto"/>
        <w:ind w:left="720" w:right="0" w:firstLine="0"/>
      </w:pPr>
      <w:r>
        <w:t xml:space="preserve"> </w:t>
      </w:r>
    </w:p>
    <w:tbl>
      <w:tblPr>
        <w:tblStyle w:val="TableGrid"/>
        <w:tblW w:w="4944" w:type="dxa"/>
        <w:tblInd w:w="58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3144"/>
      </w:tblGrid>
      <w:tr w:rsidR="0009478C" w:rsidTr="00671ADF">
        <w:trPr>
          <w:trHeight w:val="49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  <w:r>
              <w:t xml:space="preserve"> </w:t>
            </w:r>
          </w:p>
        </w:tc>
      </w:tr>
      <w:tr w:rsidR="0009478C" w:rsidTr="00671ADF">
        <w:trPr>
          <w:trHeight w:val="5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točnost 90% - 100% </w:t>
            </w:r>
          </w:p>
        </w:tc>
      </w:tr>
      <w:tr w:rsidR="0009478C" w:rsidTr="00671ADF">
        <w:trPr>
          <w:trHeight w:val="5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točnost 77% - 89% </w:t>
            </w:r>
          </w:p>
        </w:tc>
      </w:tr>
      <w:tr w:rsidR="0009478C" w:rsidTr="00671ADF">
        <w:trPr>
          <w:trHeight w:val="5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točnost 64% - 76% </w:t>
            </w:r>
          </w:p>
        </w:tc>
      </w:tr>
      <w:tr w:rsidR="0009478C" w:rsidTr="00671ADF">
        <w:trPr>
          <w:trHeight w:val="49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točnost 51% - 63% </w:t>
            </w:r>
          </w:p>
        </w:tc>
      </w:tr>
      <w:tr w:rsidR="0009478C" w:rsidTr="00671ADF">
        <w:trPr>
          <w:trHeight w:val="5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točnost  0 % - 50% </w:t>
            </w:r>
          </w:p>
        </w:tc>
      </w:tr>
    </w:tbl>
    <w:p w:rsidR="0009478C" w:rsidRDefault="002931FF">
      <w:pPr>
        <w:spacing w:after="245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26"/>
        <w:ind w:left="-5" w:right="1361"/>
      </w:pPr>
      <w:r>
        <w:t xml:space="preserve"> </w:t>
      </w:r>
      <w:r>
        <w:tab/>
        <w:t xml:space="preserve">Ukoliko su rezultati i uspjeh koji je razred iz neke cjeline postigao nešto niži ili viši od očekivanih, postoci bodovne skale mogu se                 promijeniti (sniziti ili povisiti). </w:t>
      </w:r>
    </w:p>
    <w:p w:rsidR="0009478C" w:rsidRDefault="002931FF">
      <w:pPr>
        <w:spacing w:after="237" w:line="259" w:lineRule="auto"/>
        <w:ind w:left="0" w:right="0" w:firstLine="0"/>
      </w:pPr>
      <w:r>
        <w:t xml:space="preserve"> </w:t>
      </w:r>
    </w:p>
    <w:p w:rsidR="0009478C" w:rsidRDefault="002931FF">
      <w:pPr>
        <w:pStyle w:val="Naslov3"/>
        <w:spacing w:after="229"/>
        <w:ind w:left="-5"/>
      </w:pPr>
      <w:r>
        <w:rPr>
          <w:u w:val="none"/>
        </w:rPr>
        <w:t xml:space="preserve">  </w:t>
      </w:r>
      <w:r>
        <w:t>2. PRAKTIČNI RAD</w:t>
      </w:r>
      <w:r>
        <w:rPr>
          <w:u w:val="none"/>
        </w:rPr>
        <w:t xml:space="preserve"> </w:t>
      </w:r>
    </w:p>
    <w:p w:rsidR="0009478C" w:rsidRDefault="002931FF">
      <w:pPr>
        <w:tabs>
          <w:tab w:val="center" w:pos="5971"/>
        </w:tabs>
        <w:spacing w:after="61"/>
        <w:ind w:left="-15" w:right="0" w:firstLine="0"/>
      </w:pPr>
      <w:r>
        <w:t xml:space="preserve"> </w:t>
      </w:r>
      <w:r>
        <w:tab/>
        <w:t xml:space="preserve">Vrednuje se promatranje i opisivanje procesa, praktična primjena stečenih  znanja te  zalaganje u izvršavanju  zadataka. </w:t>
      </w:r>
    </w:p>
    <w:p w:rsidR="0009478C" w:rsidRDefault="002931FF">
      <w:pPr>
        <w:tabs>
          <w:tab w:val="center" w:pos="5783"/>
        </w:tabs>
        <w:spacing w:after="59"/>
        <w:ind w:left="-15" w:right="0" w:firstLine="0"/>
      </w:pPr>
      <w:r>
        <w:t xml:space="preserve"> </w:t>
      </w:r>
      <w:r>
        <w:tab/>
        <w:t>Vrednuje se i redovitost, točnost i urednost vo</w:t>
      </w:r>
      <w:r w:rsidR="00F45A5C">
        <w:t>đ</w:t>
      </w:r>
      <w:r>
        <w:t xml:space="preserve">enja bilješki na satu i uspjeh izrade samostalnih zadataka za zadaću. </w:t>
      </w:r>
    </w:p>
    <w:p w:rsidR="0009478C" w:rsidRDefault="002931FF">
      <w:pPr>
        <w:spacing w:after="27"/>
        <w:ind w:left="-5" w:right="1361"/>
      </w:pPr>
      <w:r>
        <w:t xml:space="preserve"> </w:t>
      </w:r>
      <w:r>
        <w:tab/>
        <w:t xml:space="preserve">Ocjenjivati se može pojedini praktični rad zasebno (npr. izrada plakata, skupljanje i donošenje različitih materijala za realizaciju nekog                zadatka i sl.) i skupni radovi. </w:t>
      </w:r>
    </w:p>
    <w:p w:rsidR="0009478C" w:rsidRDefault="002931FF">
      <w:pPr>
        <w:spacing w:after="216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3433" w:type="dxa"/>
        <w:tblInd w:w="317" w:type="dxa"/>
        <w:tblCellMar>
          <w:top w:w="53" w:type="dxa"/>
          <w:left w:w="108" w:type="dxa"/>
          <w:right w:w="528" w:type="dxa"/>
        </w:tblCellMar>
        <w:tblLook w:val="04A0" w:firstRow="1" w:lastRow="0" w:firstColumn="1" w:lastColumn="0" w:noHBand="0" w:noVBand="1"/>
      </w:tblPr>
      <w:tblGrid>
        <w:gridCol w:w="1982"/>
        <w:gridCol w:w="11451"/>
      </w:tblGrid>
      <w:tr w:rsidR="0009478C" w:rsidTr="00671ADF">
        <w:trPr>
          <w:trHeight w:val="499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1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za praktične radove </w:t>
            </w:r>
            <w:r>
              <w:t xml:space="preserve"> </w:t>
            </w:r>
          </w:p>
        </w:tc>
      </w:tr>
      <w:tr w:rsidR="0009478C" w:rsidTr="00671ADF">
        <w:trPr>
          <w:trHeight w:val="106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lastRenderedPageBreak/>
              <w:t xml:space="preserve">odličan (5) </w:t>
            </w:r>
          </w:p>
        </w:tc>
        <w:tc>
          <w:tcPr>
            <w:tcW w:w="1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Praktične radove izvodi samostalno, precizno i spretno. </w:t>
            </w:r>
          </w:p>
          <w:p w:rsidR="0009478C" w:rsidRDefault="002931FF">
            <w:pPr>
              <w:spacing w:after="17" w:line="259" w:lineRule="auto"/>
              <w:ind w:left="0" w:right="0" w:firstLine="0"/>
            </w:pPr>
            <w:r>
              <w:t xml:space="preserve">Može objasniti postupak i uzrok.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Redovito nosi pribor za rad. </w:t>
            </w:r>
          </w:p>
        </w:tc>
      </w:tr>
      <w:tr w:rsidR="0009478C" w:rsidTr="00671ADF">
        <w:trPr>
          <w:trHeight w:val="883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17" w:line="259" w:lineRule="auto"/>
              <w:ind w:left="0" w:right="0" w:firstLine="0"/>
            </w:pPr>
            <w:r>
              <w:t xml:space="preserve">Praktične radove izvodi samostalno, precizno i spretno. </w:t>
            </w:r>
          </w:p>
          <w:p w:rsidR="0009478C" w:rsidRDefault="002931FF">
            <w:pPr>
              <w:spacing w:after="18" w:line="259" w:lineRule="auto"/>
              <w:ind w:left="0" w:right="0" w:firstLine="0"/>
            </w:pPr>
            <w:r>
              <w:t xml:space="preserve"> Uz pomoć objašnjava postupak i uzrok.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Redovito nosi pribor za rad. </w:t>
            </w:r>
          </w:p>
        </w:tc>
      </w:tr>
      <w:tr w:rsidR="0009478C" w:rsidTr="00671ADF">
        <w:trPr>
          <w:trHeight w:val="883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A" w:rsidRDefault="002931FF">
            <w:pPr>
              <w:spacing w:after="0" w:line="277" w:lineRule="auto"/>
              <w:ind w:left="0" w:right="5535" w:firstLine="0"/>
              <w:jc w:val="both"/>
            </w:pPr>
            <w:r>
              <w:t xml:space="preserve">Neke praktične radove izvodi samo uz pomoć učitelja.  </w:t>
            </w:r>
          </w:p>
          <w:p w:rsidR="0009478C" w:rsidRDefault="002931FF">
            <w:pPr>
              <w:spacing w:after="0" w:line="277" w:lineRule="auto"/>
              <w:ind w:left="0" w:right="5535" w:firstLine="0"/>
              <w:jc w:val="both"/>
            </w:pPr>
            <w:r>
              <w:t xml:space="preserve">Nije sistematičan.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nosi redovito pribor za rad. </w:t>
            </w:r>
          </w:p>
        </w:tc>
      </w:tr>
      <w:tr w:rsidR="0009478C" w:rsidTr="00671ADF">
        <w:trPr>
          <w:trHeight w:val="59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A" w:rsidRDefault="002931FF">
            <w:pPr>
              <w:spacing w:after="0" w:line="259" w:lineRule="auto"/>
              <w:ind w:left="0" w:right="5835" w:firstLine="0"/>
            </w:pPr>
            <w:r>
              <w:t xml:space="preserve">Praktične radove izvodi uz stalnu pomoć učitelja.  </w:t>
            </w:r>
          </w:p>
          <w:p w:rsidR="0009478C" w:rsidRDefault="002931FF">
            <w:pPr>
              <w:spacing w:after="0" w:line="259" w:lineRule="auto"/>
              <w:ind w:left="0" w:right="5835" w:firstLine="0"/>
            </w:pPr>
            <w:r>
              <w:t xml:space="preserve">Nema pribor za rad. </w:t>
            </w:r>
          </w:p>
        </w:tc>
      </w:tr>
      <w:tr w:rsidR="0009478C" w:rsidTr="00671ADF">
        <w:trPr>
          <w:trHeight w:val="593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19" w:line="259" w:lineRule="auto"/>
              <w:ind w:left="0" w:right="0" w:firstLine="0"/>
            </w:pPr>
            <w:r>
              <w:t xml:space="preserve">Praktične radove ne izvodi ni uz dodatnu pomoć učitelja.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nosi potreban pribor. </w:t>
            </w:r>
          </w:p>
        </w:tc>
      </w:tr>
    </w:tbl>
    <w:p w:rsidR="0009478C" w:rsidRDefault="002931FF">
      <w:pPr>
        <w:spacing w:after="235" w:line="259" w:lineRule="auto"/>
        <w:ind w:left="0" w:right="0" w:firstLine="0"/>
      </w:pPr>
      <w:r>
        <w:t xml:space="preserve"> </w:t>
      </w:r>
    </w:p>
    <w:p w:rsidR="0005479A" w:rsidRDefault="0005479A">
      <w:pPr>
        <w:spacing w:after="235" w:line="259" w:lineRule="auto"/>
        <w:ind w:left="0" w:right="0" w:firstLine="0"/>
      </w:pPr>
    </w:p>
    <w:p w:rsidR="0005479A" w:rsidRDefault="0005479A">
      <w:pPr>
        <w:spacing w:after="235" w:line="259" w:lineRule="auto"/>
        <w:ind w:left="0" w:right="0" w:firstLine="0"/>
      </w:pPr>
    </w:p>
    <w:p w:rsidR="0009478C" w:rsidRDefault="002931FF">
      <w:pPr>
        <w:pStyle w:val="Naslov2"/>
        <w:ind w:left="-5"/>
      </w:pPr>
      <w:r>
        <w:rPr>
          <w:u w:val="single" w:color="000000"/>
        </w:rPr>
        <w:t xml:space="preserve"> 3) ODNOS PREMA RADU</w:t>
      </w:r>
      <w:r>
        <w:t xml:space="preserve"> </w:t>
      </w:r>
    </w:p>
    <w:tbl>
      <w:tblPr>
        <w:tblStyle w:val="TableGrid"/>
        <w:tblW w:w="13466" w:type="dxa"/>
        <w:tblInd w:w="283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11481"/>
      </w:tblGrid>
      <w:tr w:rsidR="0009478C" w:rsidTr="00671ADF">
        <w:trPr>
          <w:trHeight w:val="4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Ocjenjivački kriteriji </w:t>
            </w:r>
          </w:p>
        </w:tc>
      </w:tr>
      <w:tr w:rsidR="0009478C" w:rsidTr="00671ADF">
        <w:trPr>
          <w:trHeight w:val="7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Aktivan i vrlo konstruktivan u radu.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Pokazuje  interes i sposobnosti u radu.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Samostalan, kulturan i ekološki osvješćen. </w:t>
            </w:r>
          </w:p>
        </w:tc>
      </w:tr>
      <w:tr w:rsidR="0009478C" w:rsidTr="00671ADF">
        <w:trPr>
          <w:trHeight w:val="7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Aktivan na satu.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Postoji  interes i ima sposobnosti za rad 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Razvijena kultura ponašanja i ekološka svijest. </w:t>
            </w:r>
          </w:p>
        </w:tc>
      </w:tr>
      <w:tr w:rsidR="0009478C" w:rsidTr="00671ADF">
        <w:trPr>
          <w:trHeight w:val="5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Aktivan uz poticaj.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Pokazuje interes i sposobnosti u radu prema postavljenim zadacima. </w:t>
            </w:r>
          </w:p>
        </w:tc>
      </w:tr>
      <w:tr w:rsidR="0009478C" w:rsidTr="00671ADF">
        <w:trPr>
          <w:trHeight w:val="5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A" w:rsidRDefault="002931FF">
            <w:pPr>
              <w:spacing w:after="0" w:line="259" w:lineRule="auto"/>
              <w:ind w:left="0" w:right="4716" w:firstLine="0"/>
            </w:pPr>
            <w:r>
              <w:t xml:space="preserve">Potrebna je dodatna motivacija za aktivnost uz pojačanu kontrolu. </w:t>
            </w:r>
          </w:p>
          <w:p w:rsidR="0009478C" w:rsidRDefault="002931FF">
            <w:pPr>
              <w:spacing w:after="0" w:line="259" w:lineRule="auto"/>
              <w:ind w:left="0" w:right="4716" w:firstLine="0"/>
            </w:pPr>
            <w:r>
              <w:t xml:space="preserve">Kultura ponašanja, ekološka svijest i interes u razvoju. </w:t>
            </w:r>
          </w:p>
        </w:tc>
      </w:tr>
      <w:tr w:rsidR="0009478C" w:rsidTr="00671ADF">
        <w:trPr>
          <w:trHeight w:val="7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lastRenderedPageBreak/>
              <w:t xml:space="preserve">nedovoljan (1) 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pristupa svim vrstama aktivnosti.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Za rad uvijek potreban stalan poticaj i kontrola.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Kultura ponašanja, ekološka svijest i interes u razvoju . </w:t>
            </w:r>
          </w:p>
        </w:tc>
      </w:tr>
    </w:tbl>
    <w:p w:rsidR="0005479A" w:rsidRDefault="0005479A">
      <w:pPr>
        <w:spacing w:after="27" w:line="259" w:lineRule="auto"/>
        <w:ind w:left="-5" w:right="0"/>
        <w:rPr>
          <w:sz w:val="24"/>
        </w:rPr>
      </w:pPr>
    </w:p>
    <w:p w:rsidR="0009478C" w:rsidRDefault="002931FF">
      <w:pPr>
        <w:spacing w:after="27" w:line="259" w:lineRule="auto"/>
        <w:ind w:left="-5" w:right="0"/>
      </w:pPr>
      <w:r>
        <w:rPr>
          <w:sz w:val="24"/>
        </w:rPr>
        <w:t xml:space="preserve">ISPRAVAK OCJENE: </w:t>
      </w:r>
    </w:p>
    <w:p w:rsidR="0009478C" w:rsidRDefault="002931FF">
      <w:pPr>
        <w:tabs>
          <w:tab w:val="center" w:pos="6503"/>
        </w:tabs>
        <w:spacing w:after="34"/>
        <w:ind w:left="-15" w:right="0" w:firstLine="0"/>
      </w:pPr>
      <w:r>
        <w:t xml:space="preserve"> </w:t>
      </w:r>
      <w:r>
        <w:tab/>
        <w:t xml:space="preserve">Učenici koji su dobili negativnu ocjenu ispravljaju je u dogovoru s učiteljicom, nakon dopunske nastave, te ponavljanja i vježbanja. </w:t>
      </w:r>
      <w:r>
        <w:rPr>
          <w:b/>
        </w:rPr>
        <w:t xml:space="preserve"> </w:t>
      </w:r>
    </w:p>
    <w:p w:rsidR="0009478C" w:rsidRDefault="002931FF">
      <w:pPr>
        <w:spacing w:after="31" w:line="259" w:lineRule="auto"/>
        <w:ind w:left="0" w:right="0" w:firstLine="0"/>
      </w:pPr>
      <w:r>
        <w:rPr>
          <w:b/>
        </w:rPr>
        <w:t xml:space="preserve"> </w:t>
      </w:r>
    </w:p>
    <w:p w:rsidR="0009478C" w:rsidRDefault="002931FF">
      <w:pPr>
        <w:spacing w:after="32" w:line="259" w:lineRule="auto"/>
        <w:ind w:left="-5" w:right="0"/>
      </w:pPr>
      <w:r>
        <w:rPr>
          <w:sz w:val="24"/>
        </w:rPr>
        <w:t xml:space="preserve"> ZAKLJUČIVANJE OCJENA: </w:t>
      </w:r>
    </w:p>
    <w:p w:rsidR="0009478C" w:rsidRDefault="002931FF">
      <w:pPr>
        <w:spacing w:line="306" w:lineRule="auto"/>
        <w:ind w:left="-5" w:right="1361"/>
      </w:pPr>
      <w:r>
        <w:t xml:space="preserve"> </w:t>
      </w:r>
      <w:r>
        <w:tab/>
        <w:t xml:space="preserve">Zaključna ocjena na polugodištu i na kraju nastavne godine, odraz je cjelokupnih odgojno-obrazovnih postignuća tijekom školske godine.  </w:t>
      </w:r>
      <w:r>
        <w:tab/>
        <w:t xml:space="preserve">Važnost ocjena po elementima je otprilike ovakva: </w:t>
      </w:r>
    </w:p>
    <w:p w:rsidR="0009478C" w:rsidRDefault="002931FF">
      <w:pPr>
        <w:numPr>
          <w:ilvl w:val="0"/>
          <w:numId w:val="3"/>
        </w:numPr>
        <w:spacing w:after="58"/>
        <w:ind w:right="1361" w:hanging="125"/>
      </w:pPr>
      <w:r>
        <w:t xml:space="preserve">usmena provjera - 50% </w:t>
      </w:r>
    </w:p>
    <w:p w:rsidR="0009478C" w:rsidRDefault="002931FF">
      <w:pPr>
        <w:numPr>
          <w:ilvl w:val="0"/>
          <w:numId w:val="3"/>
        </w:numPr>
        <w:spacing w:after="58"/>
        <w:ind w:right="1361" w:hanging="125"/>
      </w:pPr>
      <w:r>
        <w:t xml:space="preserve">pisana provjera - 40% </w:t>
      </w:r>
    </w:p>
    <w:p w:rsidR="0009478C" w:rsidRDefault="002931FF">
      <w:pPr>
        <w:numPr>
          <w:ilvl w:val="0"/>
          <w:numId w:val="3"/>
        </w:numPr>
        <w:spacing w:after="63"/>
        <w:ind w:right="1361" w:hanging="125"/>
      </w:pPr>
      <w:r>
        <w:t xml:space="preserve">praktični rad - 10% </w:t>
      </w:r>
    </w:p>
    <w:p w:rsidR="0009478C" w:rsidRDefault="002931FF">
      <w:pPr>
        <w:spacing w:after="28"/>
        <w:ind w:left="-5" w:right="1361"/>
      </w:pPr>
      <w:r>
        <w:t xml:space="preserve"> </w:t>
      </w:r>
      <w:r>
        <w:tab/>
        <w:t xml:space="preserve">Veliku važnost prilikom donošenja zaključne ocjene imaju bilješke koje se sustavno vode kroz cijelu godinu o zalaganju i aktivnosti                učenika na svim satovima.  </w:t>
      </w:r>
    </w:p>
    <w:p w:rsidR="0009478C" w:rsidRDefault="002931FF">
      <w:pPr>
        <w:spacing w:after="216" w:line="259" w:lineRule="auto"/>
        <w:ind w:left="0" w:right="0" w:firstLine="0"/>
      </w:pPr>
      <w:r>
        <w:t xml:space="preserve"> </w:t>
      </w:r>
    </w:p>
    <w:p w:rsidR="0009478C" w:rsidRDefault="0009478C" w:rsidP="0005479A">
      <w:pPr>
        <w:spacing w:after="213" w:line="259" w:lineRule="auto"/>
        <w:ind w:left="0" w:right="0" w:firstLine="0"/>
      </w:pP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 w:rsidP="0005479A">
      <w:pPr>
        <w:pStyle w:val="Naslov1"/>
        <w:ind w:left="0" w:firstLine="0"/>
      </w:pPr>
      <w:r>
        <w:t xml:space="preserve">TJELESNA I  ZDRAVSTVENA KULTURA </w:t>
      </w:r>
    </w:p>
    <w:p w:rsidR="0009478C" w:rsidRDefault="002931FF">
      <w:pPr>
        <w:pStyle w:val="Naslov2"/>
        <w:ind w:left="-5"/>
      </w:pPr>
      <w:r>
        <w:rPr>
          <w:u w:val="single" w:color="000000"/>
        </w:rPr>
        <w:t>1) MOTORIČKA ZNANJA</w:t>
      </w:r>
      <w: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13118"/>
      </w:tblGrid>
      <w:tr w:rsidR="0009478C" w:rsidTr="00671ADF">
        <w:trPr>
          <w:trHeight w:val="2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 </w:t>
            </w:r>
          </w:p>
        </w:tc>
      </w:tr>
      <w:tr w:rsidR="0009478C" w:rsidTr="00671ADF">
        <w:trPr>
          <w:trHeight w:val="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Učenik nema nikakvih poteškoća u savladavanju motoričkih zadataka, a tehnička izvedba je pravilna. </w:t>
            </w:r>
          </w:p>
        </w:tc>
      </w:tr>
      <w:tr w:rsidR="0009478C" w:rsidTr="00671ADF">
        <w:trPr>
          <w:trHeight w:val="5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A" w:rsidRDefault="002931FF">
            <w:pPr>
              <w:spacing w:after="0" w:line="259" w:lineRule="auto"/>
              <w:ind w:left="0" w:right="6708" w:firstLine="0"/>
            </w:pPr>
            <w:r>
              <w:t xml:space="preserve">Učenik svladava motoričke zadatke uz  tehničke nedostatke.  </w:t>
            </w:r>
          </w:p>
          <w:p w:rsidR="0009478C" w:rsidRDefault="002931FF">
            <w:pPr>
              <w:spacing w:after="0" w:line="259" w:lineRule="auto"/>
              <w:ind w:left="0" w:right="6708" w:firstLine="0"/>
            </w:pPr>
            <w:r>
              <w:t xml:space="preserve">Pojedine etape zadatka izvodi uz asistenciju. </w:t>
            </w:r>
          </w:p>
        </w:tc>
      </w:tr>
      <w:tr w:rsidR="0009478C" w:rsidTr="00671ADF">
        <w:trPr>
          <w:trHeight w:val="5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7155" w:firstLine="0"/>
            </w:pPr>
            <w:r>
              <w:t xml:space="preserve">Učenik ima poteškoća u svladavanju motoričkih zadataka. Izvodi ih uz stalnu asistenciju. </w:t>
            </w:r>
          </w:p>
        </w:tc>
      </w:tr>
      <w:tr w:rsidR="0009478C" w:rsidTr="00671ADF">
        <w:trPr>
          <w:trHeight w:val="2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Učenik pokušava izvesti motoričke zadatke ali ne uspijeva ni uz asistenciju. </w:t>
            </w:r>
          </w:p>
        </w:tc>
      </w:tr>
      <w:tr w:rsidR="0009478C" w:rsidTr="00671ADF">
        <w:trPr>
          <w:trHeight w:val="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Učenik ne pokušava izvesti motorički zadatak. </w:t>
            </w:r>
          </w:p>
        </w:tc>
      </w:tr>
    </w:tbl>
    <w:p w:rsidR="0009478C" w:rsidRDefault="002931FF">
      <w:pPr>
        <w:spacing w:after="232" w:line="259" w:lineRule="auto"/>
        <w:ind w:left="0" w:right="0" w:firstLine="0"/>
      </w:pPr>
      <w:r>
        <w:rPr>
          <w:b/>
        </w:rPr>
        <w:t xml:space="preserve"> </w:t>
      </w:r>
    </w:p>
    <w:p w:rsidR="0009478C" w:rsidRDefault="002931FF">
      <w:pPr>
        <w:pStyle w:val="Naslov2"/>
        <w:ind w:left="-5"/>
      </w:pPr>
      <w:r>
        <w:rPr>
          <w:u w:val="single" w:color="000000"/>
        </w:rPr>
        <w:lastRenderedPageBreak/>
        <w:t>2) MOTORIČKA DOSTIGNUĆA</w:t>
      </w:r>
      <w: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13118"/>
      </w:tblGrid>
      <w:tr w:rsidR="0009478C" w:rsidTr="00671ADF">
        <w:trPr>
          <w:trHeight w:val="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 w:rsidTr="00671ADF">
        <w:trPr>
          <w:trHeight w:val="2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>Rezultat motoričkog dostignuća bolji je od prethodnog.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>Rezultat motoričkog dostignuća nije se promijenio.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>Rezultat motoričkog dostignuća je slabiji od prethodnog.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2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>Rezultat motoričkog dostignuća je slabiji od prethodnog, nema napretka cijelu godinu.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>Učenik ne želi pristupiti mjerenju.</w:t>
            </w:r>
            <w:r>
              <w:rPr>
                <w:b/>
              </w:rPr>
              <w:t xml:space="preserve"> </w:t>
            </w:r>
          </w:p>
        </w:tc>
      </w:tr>
    </w:tbl>
    <w:p w:rsidR="0009478C" w:rsidRDefault="002931FF">
      <w:pPr>
        <w:spacing w:after="228" w:line="259" w:lineRule="auto"/>
        <w:ind w:left="0" w:right="0" w:firstLine="0"/>
      </w:pPr>
      <w:r>
        <w:rPr>
          <w:b/>
        </w:rPr>
        <w:t xml:space="preserve"> </w:t>
      </w:r>
    </w:p>
    <w:p w:rsidR="0009478C" w:rsidRDefault="002931FF">
      <w:pPr>
        <w:pStyle w:val="Naslov2"/>
        <w:ind w:left="-5"/>
      </w:pPr>
      <w:r>
        <w:rPr>
          <w:u w:val="single" w:color="000000"/>
        </w:rPr>
        <w:t>3) FUNKCIONALNE SPOSOBNOSTI</w:t>
      </w:r>
      <w: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13118"/>
      </w:tblGrid>
      <w:tr w:rsidR="0009478C" w:rsidTr="00671ADF">
        <w:trPr>
          <w:trHeight w:val="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 w:rsidTr="00671ADF">
        <w:trPr>
          <w:trHeight w:val="2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>Rezultat viši u odnosu na druge učenike u razredu, postignut  napredak u rezultatu.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>Umjeren rezultat, prosječan rezultat u odnosu na druge učenike u razredu.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2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>Rezultat manji od prosječnog, stagnira.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>Rezultat slab u odnosu na prosječan rezultat, slabiji od prethodnog.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>Učenik ne želi pristupiti mjerenju.</w:t>
            </w:r>
            <w:r>
              <w:rPr>
                <w:b/>
              </w:rPr>
              <w:t xml:space="preserve"> </w:t>
            </w:r>
          </w:p>
        </w:tc>
      </w:tr>
    </w:tbl>
    <w:p w:rsidR="0009478C" w:rsidRDefault="002931FF">
      <w:pPr>
        <w:spacing w:after="213" w:line="259" w:lineRule="auto"/>
        <w:ind w:left="0" w:right="0" w:firstLine="0"/>
      </w:pPr>
      <w:r>
        <w:rPr>
          <w:b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09478C" w:rsidRDefault="002931FF">
      <w:pPr>
        <w:pStyle w:val="Naslov2"/>
        <w:ind w:left="-5"/>
      </w:pPr>
      <w:r>
        <w:rPr>
          <w:u w:val="single" w:color="000000"/>
        </w:rPr>
        <w:t>4) ODNOS PREMA RADU</w:t>
      </w:r>
      <w: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13118"/>
      </w:tblGrid>
      <w:tr w:rsidR="0009478C" w:rsidTr="00671ADF">
        <w:trPr>
          <w:trHeight w:val="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 w:rsidTr="00671ADF">
        <w:trPr>
          <w:trHeight w:val="127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Učenik je  pedantan, savjestan i precizan i stalno brine o kvaliteti svoga rada.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Trudi se u radu iako zadaci prelaze njegove mogućnosti i želi napredovati. </w:t>
            </w:r>
          </w:p>
          <w:p w:rsidR="0005479A" w:rsidRDefault="002931FF">
            <w:pPr>
              <w:spacing w:after="0" w:line="239" w:lineRule="auto"/>
              <w:ind w:left="0" w:right="3778" w:firstLine="0"/>
            </w:pPr>
            <w:r>
              <w:t xml:space="preserve">Zadatke izvršava s oduševljenjem i preuzima odgovornost za napredovanje u osobnom razvoju. </w:t>
            </w:r>
          </w:p>
          <w:p w:rsidR="0009478C" w:rsidRDefault="002931FF">
            <w:pPr>
              <w:spacing w:after="0" w:line="239" w:lineRule="auto"/>
              <w:ind w:left="0" w:right="3778" w:firstLine="0"/>
            </w:pPr>
            <w:r>
              <w:t xml:space="preserve">Poštuje pravila i druge učenike.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Redovno nosi opremu, ima razvijene higijenske navike.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7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>Ispunjava zadatke i  sura</w:t>
            </w:r>
            <w:r w:rsidR="00F45A5C">
              <w:t>đ</w:t>
            </w:r>
            <w:r>
              <w:t xml:space="preserve">uje u radu.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Zna pravila i poštuje ih.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Nosi opremu, ima higijenske navike.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7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Učenik nema dovoljno strpljenja, zadovoljava se postignutim rezultatima, kod poteškoća odustaje od daljnjeg nastojanja u radu.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Zna pravila rada i ponašanja ali ih ne poštuje.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lastRenderedPageBreak/>
              <w:t>Neredovito nosi opremu, treba ga poticati na higijenske navike.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127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lastRenderedPageBreak/>
              <w:t xml:space="preserve">dovoljan (2)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A" w:rsidRDefault="002931FF">
            <w:pPr>
              <w:spacing w:after="2" w:line="237" w:lineRule="auto"/>
              <w:ind w:left="0" w:right="6663" w:firstLine="0"/>
            </w:pPr>
            <w:r>
              <w:t xml:space="preserve">Učenik je površan, nezainteresiran,  ne brine o kvaliteti svoga rada. </w:t>
            </w:r>
          </w:p>
          <w:p w:rsidR="0009478C" w:rsidRDefault="002931FF">
            <w:pPr>
              <w:spacing w:after="2" w:line="237" w:lineRule="auto"/>
              <w:ind w:left="0" w:right="6663" w:firstLine="0"/>
            </w:pPr>
            <w:r>
              <w:t xml:space="preserve">Ne poštuje pravila igre i ponašanja.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Odustaje u radu.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Ponašanjem ugrožava sigurnost drugih učenika.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Ne nosi opremu redovito.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102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Učenik je pasivan, niti na poticaj se ne uključuje u rad.  </w:t>
            </w:r>
          </w:p>
          <w:p w:rsidR="0009478C" w:rsidRDefault="002931FF">
            <w:pPr>
              <w:spacing w:after="0" w:line="239" w:lineRule="auto"/>
              <w:ind w:left="0" w:right="2804" w:firstLine="0"/>
            </w:pPr>
            <w:r>
              <w:t xml:space="preserve">Učenik ne želi raditi kada treba uložiti trud, kako bi postigao rezultate za koje ima predispozicije i sposobnosti. Ne poštuje pravila.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nosi opremu. </w:t>
            </w:r>
          </w:p>
        </w:tc>
      </w:tr>
    </w:tbl>
    <w:p w:rsidR="0009478C" w:rsidRDefault="002931FF">
      <w:pPr>
        <w:spacing w:after="213" w:line="259" w:lineRule="auto"/>
        <w:ind w:left="0" w:right="0" w:firstLine="0"/>
      </w:pPr>
      <w:r>
        <w:rPr>
          <w:b/>
        </w:rPr>
        <w:t xml:space="preserve"> </w:t>
      </w:r>
    </w:p>
    <w:p w:rsidR="0009478C" w:rsidRDefault="002931FF">
      <w:pPr>
        <w:spacing w:after="216" w:line="259" w:lineRule="auto"/>
        <w:ind w:left="0" w:right="0" w:firstLine="0"/>
      </w:pPr>
      <w:r>
        <w:rPr>
          <w:b/>
        </w:rPr>
        <w:t xml:space="preserve"> </w:t>
      </w:r>
    </w:p>
    <w:p w:rsidR="006360E6" w:rsidRDefault="006360E6" w:rsidP="0005479A">
      <w:pPr>
        <w:spacing w:after="216" w:line="259" w:lineRule="auto"/>
        <w:ind w:left="0" w:right="0" w:firstLine="0"/>
      </w:pPr>
    </w:p>
    <w:p w:rsidR="0009478C" w:rsidRDefault="002931FF">
      <w:pPr>
        <w:spacing w:after="216" w:line="259" w:lineRule="auto"/>
        <w:ind w:left="0" w:right="0" w:firstLine="0"/>
      </w:pPr>
      <w:r>
        <w:rPr>
          <w:b/>
        </w:rPr>
        <w:t xml:space="preserve"> </w:t>
      </w:r>
    </w:p>
    <w:p w:rsidR="0009478C" w:rsidRDefault="002931FF">
      <w:pPr>
        <w:spacing w:after="213" w:line="259" w:lineRule="auto"/>
        <w:ind w:left="0" w:right="0" w:firstLine="0"/>
      </w:pPr>
      <w:r>
        <w:rPr>
          <w:b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sectPr w:rsidR="0009478C" w:rsidSect="00671ADF">
      <w:footerReference w:type="even" r:id="rId8"/>
      <w:footerReference w:type="default" r:id="rId9"/>
      <w:footerReference w:type="first" r:id="rId10"/>
      <w:pgSz w:w="16840" w:h="11900" w:orient="landscape"/>
      <w:pgMar w:top="450" w:right="1142" w:bottom="540" w:left="1133" w:header="72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65F" w:rsidRDefault="00AF465F">
      <w:pPr>
        <w:spacing w:after="0" w:line="240" w:lineRule="auto"/>
      </w:pPr>
      <w:r>
        <w:separator/>
      </w:r>
    </w:p>
  </w:endnote>
  <w:endnote w:type="continuationSeparator" w:id="0">
    <w:p w:rsidR="00AF465F" w:rsidRDefault="00AF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51" w:rsidRDefault="007C1E51">
    <w:pPr>
      <w:spacing w:after="218" w:line="259" w:lineRule="auto"/>
      <w:ind w:left="0" w:right="-4" w:firstLine="0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7C1E51" w:rsidRDefault="007C1E51">
    <w:pPr>
      <w:spacing w:after="0" w:line="259" w:lineRule="auto"/>
      <w:ind w:left="0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51" w:rsidRDefault="007C1E51">
    <w:pPr>
      <w:spacing w:after="218" w:line="259" w:lineRule="auto"/>
      <w:ind w:left="0" w:right="-4" w:firstLine="0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A275B6">
      <w:rPr>
        <w:rFonts w:ascii="Calibri" w:eastAsia="Calibri" w:hAnsi="Calibri" w:cs="Calibri"/>
        <w:noProof/>
      </w:rPr>
      <w:t>19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7C1E51" w:rsidRDefault="007C1E51">
    <w:pPr>
      <w:spacing w:after="0" w:line="259" w:lineRule="auto"/>
      <w:ind w:left="0" w:right="0" w:firstLine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51" w:rsidRDefault="007C1E51">
    <w:pPr>
      <w:spacing w:after="218" w:line="259" w:lineRule="auto"/>
      <w:ind w:left="0" w:right="-4" w:firstLine="0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7C1E51" w:rsidRDefault="007C1E51">
    <w:pPr>
      <w:spacing w:after="0" w:line="259" w:lineRule="auto"/>
      <w:ind w:left="0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65F" w:rsidRDefault="00AF465F">
      <w:pPr>
        <w:spacing w:after="0" w:line="240" w:lineRule="auto"/>
      </w:pPr>
      <w:r>
        <w:separator/>
      </w:r>
    </w:p>
  </w:footnote>
  <w:footnote w:type="continuationSeparator" w:id="0">
    <w:p w:rsidR="00AF465F" w:rsidRDefault="00AF4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1C3C"/>
    <w:multiLevelType w:val="hybridMultilevel"/>
    <w:tmpl w:val="DDA8046C"/>
    <w:lvl w:ilvl="0" w:tplc="1158B03A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A2C2CA">
      <w:start w:val="1"/>
      <w:numFmt w:val="bullet"/>
      <w:lvlText w:val="o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142AB2">
      <w:start w:val="1"/>
      <w:numFmt w:val="bullet"/>
      <w:lvlText w:val="▪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149D2C">
      <w:start w:val="1"/>
      <w:numFmt w:val="bullet"/>
      <w:lvlText w:val="•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44A2C6">
      <w:start w:val="1"/>
      <w:numFmt w:val="bullet"/>
      <w:lvlText w:val="o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BE0BA4">
      <w:start w:val="1"/>
      <w:numFmt w:val="bullet"/>
      <w:lvlText w:val="▪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DCAE76">
      <w:start w:val="1"/>
      <w:numFmt w:val="bullet"/>
      <w:lvlText w:val="•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2068D2">
      <w:start w:val="1"/>
      <w:numFmt w:val="bullet"/>
      <w:lvlText w:val="o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54B0B6">
      <w:start w:val="1"/>
      <w:numFmt w:val="bullet"/>
      <w:lvlText w:val="▪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657862"/>
    <w:multiLevelType w:val="hybridMultilevel"/>
    <w:tmpl w:val="478EA26E"/>
    <w:lvl w:ilvl="0" w:tplc="F96E7EDA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679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CCB3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02A9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367FA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7EE7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2246F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74C7F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0A1A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D35C18"/>
    <w:multiLevelType w:val="hybridMultilevel"/>
    <w:tmpl w:val="C7661F06"/>
    <w:lvl w:ilvl="0" w:tplc="6870EC8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E0749"/>
    <w:multiLevelType w:val="hybridMultilevel"/>
    <w:tmpl w:val="76AE7C2E"/>
    <w:lvl w:ilvl="0" w:tplc="92F65C36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F08940">
      <w:start w:val="1"/>
      <w:numFmt w:val="bullet"/>
      <w:lvlText w:val="o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520F54">
      <w:start w:val="1"/>
      <w:numFmt w:val="bullet"/>
      <w:lvlText w:val="▪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A67028">
      <w:start w:val="1"/>
      <w:numFmt w:val="bullet"/>
      <w:lvlText w:val="•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BCA3B8">
      <w:start w:val="1"/>
      <w:numFmt w:val="bullet"/>
      <w:lvlText w:val="o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A0FBB2">
      <w:start w:val="1"/>
      <w:numFmt w:val="bullet"/>
      <w:lvlText w:val="▪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3CF6DC">
      <w:start w:val="1"/>
      <w:numFmt w:val="bullet"/>
      <w:lvlText w:val="•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66EF00">
      <w:start w:val="1"/>
      <w:numFmt w:val="bullet"/>
      <w:lvlText w:val="o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72F780">
      <w:start w:val="1"/>
      <w:numFmt w:val="bullet"/>
      <w:lvlText w:val="▪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8C"/>
    <w:rsid w:val="00030BBA"/>
    <w:rsid w:val="00052097"/>
    <w:rsid w:val="0005479A"/>
    <w:rsid w:val="0009478C"/>
    <w:rsid w:val="000A3A54"/>
    <w:rsid w:val="000B66A0"/>
    <w:rsid w:val="0010712C"/>
    <w:rsid w:val="001529D3"/>
    <w:rsid w:val="00183F21"/>
    <w:rsid w:val="001873BA"/>
    <w:rsid w:val="001A5704"/>
    <w:rsid w:val="00234F37"/>
    <w:rsid w:val="002931FF"/>
    <w:rsid w:val="00386EC3"/>
    <w:rsid w:val="004B51E2"/>
    <w:rsid w:val="0057519C"/>
    <w:rsid w:val="005B53E2"/>
    <w:rsid w:val="005E7618"/>
    <w:rsid w:val="006360E6"/>
    <w:rsid w:val="00671ADF"/>
    <w:rsid w:val="00690BED"/>
    <w:rsid w:val="006B2D20"/>
    <w:rsid w:val="00794994"/>
    <w:rsid w:val="007C1E51"/>
    <w:rsid w:val="009B37E8"/>
    <w:rsid w:val="009C22B2"/>
    <w:rsid w:val="009D1528"/>
    <w:rsid w:val="00A275B6"/>
    <w:rsid w:val="00AB6A12"/>
    <w:rsid w:val="00AF465F"/>
    <w:rsid w:val="00B6217D"/>
    <w:rsid w:val="00B945D0"/>
    <w:rsid w:val="00C45D7B"/>
    <w:rsid w:val="00C92871"/>
    <w:rsid w:val="00D0137B"/>
    <w:rsid w:val="00D022F1"/>
    <w:rsid w:val="00F44888"/>
    <w:rsid w:val="00F45A5C"/>
    <w:rsid w:val="00F47A19"/>
    <w:rsid w:val="00F5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0C9F7-AFAD-4984-BFF2-193EB392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right="12028" w:hanging="10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78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slov3Char">
    <w:name w:val="Naslov 3 Char"/>
    <w:link w:val="Naslov3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3F8B9-D8B4-45AA-8F33-6E67F742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3504</Words>
  <Characters>19977</Characters>
  <Application>Microsoft Office Word</Application>
  <DocSecurity>0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Kriteriji ocjenjivanja za 4.r.</vt:lpstr>
    </vt:vector>
  </TitlesOfParts>
  <Company/>
  <LinksUpToDate>false</LinksUpToDate>
  <CharactersWithSpaces>23435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ocjenjivanja za 4.r.</dc:title>
  <dc:creator>korisnik</dc:creator>
  <cp:lastModifiedBy>Korisnik</cp:lastModifiedBy>
  <cp:revision>2</cp:revision>
  <dcterms:created xsi:type="dcterms:W3CDTF">2022-09-28T12:37:00Z</dcterms:created>
  <dcterms:modified xsi:type="dcterms:W3CDTF">2022-09-28T12:37:00Z</dcterms:modified>
</cp:coreProperties>
</file>