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B7" w:rsidRDefault="00191137">
      <w:r>
        <w:t>Irena Petrović – ENGLESKI JEZIK – 7. RAZRED</w:t>
      </w:r>
    </w:p>
    <w:p w:rsidR="00191137" w:rsidRPr="003653FE" w:rsidRDefault="00191137" w:rsidP="00191137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1137" w:rsidRPr="003653FE" w:rsidRDefault="00191137" w:rsidP="00191137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53FE">
        <w:rPr>
          <w:rFonts w:ascii="Arial" w:eastAsia="Calibri" w:hAnsi="Arial" w:cs="Arial"/>
          <w:b/>
          <w:sz w:val="24"/>
          <w:szCs w:val="24"/>
        </w:rPr>
        <w:t xml:space="preserve">PRIJEDLOG GODIŠNJEG IZVEDBENOG KURIKULA ZA </w:t>
      </w:r>
      <w:r>
        <w:rPr>
          <w:rFonts w:ascii="Arial" w:eastAsia="Calibri" w:hAnsi="Arial" w:cs="Arial"/>
          <w:b/>
          <w:sz w:val="24"/>
          <w:szCs w:val="24"/>
        </w:rPr>
        <w:t>7</w:t>
      </w:r>
      <w:r w:rsidRPr="003653FE">
        <w:rPr>
          <w:rFonts w:ascii="Arial" w:eastAsia="Calibri" w:hAnsi="Arial" w:cs="Arial"/>
          <w:b/>
          <w:sz w:val="24"/>
          <w:szCs w:val="24"/>
        </w:rPr>
        <w:t>. RAZRED OSNOVNE ŠKOLE</w:t>
      </w:r>
    </w:p>
    <w:p w:rsidR="00191137" w:rsidRPr="003653FE" w:rsidRDefault="00191137" w:rsidP="00191137">
      <w:pPr>
        <w:spacing w:after="200" w:line="276" w:lineRule="auto"/>
        <w:rPr>
          <w:rFonts w:ascii="Calibri" w:eastAsia="Calibri" w:hAnsi="Calibri" w:cs="Calibri"/>
          <w:b/>
          <w:bCs/>
          <w:sz w:val="27"/>
          <w:szCs w:val="27"/>
        </w:rPr>
      </w:pPr>
      <w:r w:rsidRPr="003653FE">
        <w:rPr>
          <w:rFonts w:ascii="Calibri" w:eastAsia="Calibri" w:hAnsi="Calibri" w:cs="Calibri"/>
          <w:b/>
          <w:bCs/>
          <w:sz w:val="27"/>
          <w:szCs w:val="27"/>
        </w:rPr>
        <w:t xml:space="preserve">Učestalost ostvarivanja odgojno-obrazovnih ishoda kroz nastavnu godinu </w:t>
      </w:r>
    </w:p>
    <w:tbl>
      <w:tblPr>
        <w:tblStyle w:val="Reetkatablice"/>
        <w:tblW w:w="945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191137" w:rsidRPr="003653FE" w:rsidTr="00B50B51">
        <w:tc>
          <w:tcPr>
            <w:tcW w:w="3153" w:type="dxa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653FE">
              <w:rPr>
                <w:rFonts w:ascii="Calibri" w:eastAsia="Calibri" w:hAnsi="Calibri" w:cs="Calibri"/>
                <w:sz w:val="24"/>
                <w:szCs w:val="24"/>
              </w:rPr>
              <w:t>gotovo</w:t>
            </w:r>
            <w:proofErr w:type="spellEnd"/>
            <w:r w:rsidRPr="003653F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sz w:val="24"/>
                <w:szCs w:val="24"/>
              </w:rPr>
              <w:t>uvijek</w:t>
            </w:r>
            <w:proofErr w:type="spellEnd"/>
            <w:r w:rsidRPr="003653FE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653FE">
              <w:rPr>
                <w:rFonts w:ascii="Calibri" w:eastAsia="Calibri" w:hAnsi="Calibri" w:cs="Calibri"/>
                <w:sz w:val="24"/>
                <w:szCs w:val="24"/>
              </w:rPr>
              <w:t>često</w:t>
            </w:r>
            <w:proofErr w:type="spellEnd"/>
          </w:p>
        </w:tc>
        <w:tc>
          <w:tcPr>
            <w:tcW w:w="3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653FE">
              <w:rPr>
                <w:rFonts w:ascii="Calibri" w:eastAsia="Calibri" w:hAnsi="Calibri" w:cs="Calibri"/>
                <w:sz w:val="24"/>
                <w:szCs w:val="24"/>
              </w:rPr>
              <w:t>povremeno</w:t>
            </w:r>
            <w:proofErr w:type="spellEnd"/>
          </w:p>
        </w:tc>
      </w:tr>
    </w:tbl>
    <w:p w:rsidR="00191137" w:rsidRPr="003653FE" w:rsidRDefault="00191137" w:rsidP="001911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Reetkatablice"/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54"/>
        <w:gridCol w:w="1068"/>
        <w:gridCol w:w="1063"/>
        <w:gridCol w:w="1063"/>
        <w:gridCol w:w="1063"/>
        <w:gridCol w:w="1063"/>
        <w:gridCol w:w="1063"/>
        <w:gridCol w:w="1063"/>
        <w:gridCol w:w="1064"/>
      </w:tblGrid>
      <w:tr w:rsidR="00191137" w:rsidRPr="00057D29" w:rsidTr="00B50B51">
        <w:trPr>
          <w:trHeight w:val="231"/>
        </w:trPr>
        <w:tc>
          <w:tcPr>
            <w:tcW w:w="954" w:type="dxa"/>
          </w:tcPr>
          <w:p w:rsidR="00191137" w:rsidRPr="00057D29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lk39563712"/>
            <w:proofErr w:type="spellStart"/>
            <w:r w:rsidRPr="00057D29">
              <w:rPr>
                <w:rFonts w:ascii="Calibri" w:eastAsia="Calibri" w:hAnsi="Calibri" w:cs="Calibri"/>
                <w:sz w:val="24"/>
                <w:szCs w:val="24"/>
              </w:rPr>
              <w:t>Ishod</w:t>
            </w:r>
            <w:proofErr w:type="spellEnd"/>
            <w:r w:rsidRPr="00057D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vAlign w:val="center"/>
          </w:tcPr>
          <w:p w:rsidR="00191137" w:rsidRPr="00057D29" w:rsidRDefault="00191137" w:rsidP="00B50B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57D29">
              <w:rPr>
                <w:rFonts w:ascii="Calibri" w:eastAsia="Calibri" w:hAnsi="Calibri" w:cs="Calibri"/>
                <w:sz w:val="24"/>
                <w:szCs w:val="24"/>
              </w:rPr>
              <w:t>Starting up</w:t>
            </w:r>
          </w:p>
        </w:tc>
        <w:tc>
          <w:tcPr>
            <w:tcW w:w="1063" w:type="dxa"/>
            <w:vAlign w:val="center"/>
          </w:tcPr>
          <w:p w:rsidR="00191137" w:rsidRPr="00057D29" w:rsidRDefault="00191137" w:rsidP="00B50B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57D29">
              <w:rPr>
                <w:rFonts w:ascii="Calibri" w:eastAsia="Calibri" w:hAnsi="Calibri" w:cs="Calibri"/>
                <w:sz w:val="24"/>
                <w:szCs w:val="24"/>
              </w:rPr>
              <w:t>U1</w:t>
            </w:r>
          </w:p>
        </w:tc>
        <w:tc>
          <w:tcPr>
            <w:tcW w:w="1063" w:type="dxa"/>
            <w:vAlign w:val="center"/>
          </w:tcPr>
          <w:p w:rsidR="00191137" w:rsidRPr="00057D29" w:rsidRDefault="00191137" w:rsidP="00B50B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57D29">
              <w:rPr>
                <w:rFonts w:ascii="Calibri" w:eastAsia="Calibri" w:hAnsi="Calibri" w:cs="Calibri"/>
                <w:sz w:val="24"/>
                <w:szCs w:val="24"/>
              </w:rPr>
              <w:t>U2</w:t>
            </w:r>
          </w:p>
        </w:tc>
        <w:tc>
          <w:tcPr>
            <w:tcW w:w="1063" w:type="dxa"/>
            <w:vAlign w:val="center"/>
          </w:tcPr>
          <w:p w:rsidR="00191137" w:rsidRPr="00057D29" w:rsidRDefault="00191137" w:rsidP="00B50B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57D29">
              <w:rPr>
                <w:rFonts w:ascii="Calibri" w:eastAsia="Calibri" w:hAnsi="Calibri" w:cs="Calibri"/>
                <w:sz w:val="24"/>
                <w:szCs w:val="24"/>
              </w:rPr>
              <w:t>U3</w:t>
            </w:r>
          </w:p>
        </w:tc>
        <w:tc>
          <w:tcPr>
            <w:tcW w:w="1063" w:type="dxa"/>
            <w:vAlign w:val="center"/>
          </w:tcPr>
          <w:p w:rsidR="00191137" w:rsidRPr="00057D29" w:rsidRDefault="00191137" w:rsidP="00B50B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57D29">
              <w:rPr>
                <w:rFonts w:ascii="Calibri" w:eastAsia="Calibri" w:hAnsi="Calibri" w:cs="Calibri"/>
                <w:sz w:val="24"/>
                <w:szCs w:val="24"/>
              </w:rPr>
              <w:t>U4</w:t>
            </w:r>
          </w:p>
        </w:tc>
        <w:tc>
          <w:tcPr>
            <w:tcW w:w="1063" w:type="dxa"/>
            <w:vAlign w:val="center"/>
          </w:tcPr>
          <w:p w:rsidR="00191137" w:rsidRPr="00057D29" w:rsidRDefault="00191137" w:rsidP="00B50B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57D29">
              <w:rPr>
                <w:rFonts w:ascii="Calibri" w:eastAsia="Calibri" w:hAnsi="Calibri" w:cs="Calibri"/>
                <w:sz w:val="24"/>
                <w:szCs w:val="24"/>
              </w:rPr>
              <w:t>U5</w:t>
            </w:r>
          </w:p>
        </w:tc>
        <w:tc>
          <w:tcPr>
            <w:tcW w:w="1063" w:type="dxa"/>
            <w:vAlign w:val="center"/>
          </w:tcPr>
          <w:p w:rsidR="00191137" w:rsidRPr="00057D29" w:rsidRDefault="00191137" w:rsidP="00B50B51">
            <w:pPr>
              <w:rPr>
                <w:rFonts w:ascii="Calibri" w:eastAsia="Calibri" w:hAnsi="Calibri" w:cs="Calibri"/>
              </w:rPr>
            </w:pPr>
            <w:r w:rsidRPr="00057D29">
              <w:rPr>
                <w:rFonts w:ascii="Calibri" w:eastAsia="Calibri" w:hAnsi="Calibri" w:cs="Calibri"/>
              </w:rPr>
              <w:t>A Fresh Start</w:t>
            </w:r>
          </w:p>
        </w:tc>
        <w:tc>
          <w:tcPr>
            <w:tcW w:w="1064" w:type="dxa"/>
            <w:vAlign w:val="center"/>
          </w:tcPr>
          <w:p w:rsidR="00191137" w:rsidRPr="00057D29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057D29">
              <w:rPr>
                <w:rFonts w:ascii="Calibri" w:eastAsia="Calibri" w:hAnsi="Calibri" w:cs="Calibri"/>
              </w:rPr>
              <w:t>Appendix</w:t>
            </w: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.1.</w:t>
            </w:r>
          </w:p>
        </w:tc>
        <w:tc>
          <w:tcPr>
            <w:tcW w:w="1068" w:type="dxa"/>
            <w:shd w:val="clear" w:color="auto" w:fill="348AA2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.2.</w:t>
            </w:r>
          </w:p>
        </w:tc>
        <w:tc>
          <w:tcPr>
            <w:tcW w:w="1068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color w:val="1F4E79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color w:val="1F4E79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color w:val="1F4E79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color w:val="1F4E79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color w:val="28659C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color w:val="1F4E79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.3.</w:t>
            </w:r>
          </w:p>
        </w:tc>
        <w:tc>
          <w:tcPr>
            <w:tcW w:w="1068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color w:val="1F4E79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color w:val="1F4E79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color w:val="1F4E79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color w:val="1F4E79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color w:val="1F4E79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  <w:color w:val="1F4E79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.4.</w:t>
            </w:r>
          </w:p>
        </w:tc>
        <w:tc>
          <w:tcPr>
            <w:tcW w:w="1068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.5.</w:t>
            </w:r>
          </w:p>
        </w:tc>
        <w:tc>
          <w:tcPr>
            <w:tcW w:w="1068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.6.</w:t>
            </w:r>
          </w:p>
        </w:tc>
        <w:tc>
          <w:tcPr>
            <w:tcW w:w="1068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color w:val="31849B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color w:val="31849B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color w:val="31849B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color w:val="31849B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color w:val="31849B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338BA3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.1.</w:t>
            </w:r>
          </w:p>
        </w:tc>
        <w:tc>
          <w:tcPr>
            <w:tcW w:w="1068" w:type="dxa"/>
            <w:shd w:val="clear" w:color="auto" w:fill="338BA3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.2.</w:t>
            </w:r>
          </w:p>
        </w:tc>
        <w:tc>
          <w:tcPr>
            <w:tcW w:w="1068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338BA3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.3.</w:t>
            </w:r>
          </w:p>
        </w:tc>
        <w:tc>
          <w:tcPr>
            <w:tcW w:w="1068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38BA3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.4.</w:t>
            </w:r>
          </w:p>
        </w:tc>
        <w:tc>
          <w:tcPr>
            <w:tcW w:w="1068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338BA3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B.7.5.</w:t>
            </w:r>
          </w:p>
        </w:tc>
        <w:tc>
          <w:tcPr>
            <w:tcW w:w="1068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653FE">
              <w:rPr>
                <w:rFonts w:ascii="Calibri" w:eastAsia="Calibri" w:hAnsi="Calibri" w:cs="Calibri"/>
                <w:sz w:val="24"/>
                <w:szCs w:val="24"/>
              </w:rPr>
              <w:t>C.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.1.</w:t>
            </w:r>
          </w:p>
        </w:tc>
        <w:tc>
          <w:tcPr>
            <w:tcW w:w="1068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.2.</w:t>
            </w:r>
          </w:p>
        </w:tc>
        <w:tc>
          <w:tcPr>
            <w:tcW w:w="1068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.3.</w:t>
            </w:r>
          </w:p>
        </w:tc>
        <w:tc>
          <w:tcPr>
            <w:tcW w:w="1068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.4.</w:t>
            </w:r>
          </w:p>
        </w:tc>
        <w:tc>
          <w:tcPr>
            <w:tcW w:w="1068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31849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.5.</w:t>
            </w:r>
          </w:p>
        </w:tc>
        <w:tc>
          <w:tcPr>
            <w:tcW w:w="1068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color w:val="31849B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color w:val="31849B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color w:val="31849B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color w:val="31849B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color w:val="31849B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color w:val="31849B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338BA3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137" w:rsidRPr="003653FE" w:rsidTr="00B50B51">
        <w:trPr>
          <w:trHeight w:val="20"/>
        </w:trPr>
        <w:tc>
          <w:tcPr>
            <w:tcW w:w="954" w:type="dxa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C.7</w:t>
            </w:r>
            <w:r w:rsidRPr="003653FE">
              <w:rPr>
                <w:rFonts w:ascii="Calibri" w:eastAsia="Calibri" w:hAnsi="Calibri" w:cs="Calibri"/>
                <w:sz w:val="24"/>
                <w:szCs w:val="24"/>
              </w:rPr>
              <w:t>.6.</w:t>
            </w:r>
          </w:p>
        </w:tc>
        <w:tc>
          <w:tcPr>
            <w:tcW w:w="1068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31849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338BA3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0"/>
    </w:tbl>
    <w:p w:rsidR="00191137" w:rsidRPr="003653FE" w:rsidRDefault="00191137" w:rsidP="00191137">
      <w:pPr>
        <w:spacing w:after="200" w:line="276" w:lineRule="auto"/>
        <w:rPr>
          <w:rFonts w:ascii="Calibri" w:eastAsia="Calibri" w:hAnsi="Calibri" w:cs="Calibri"/>
        </w:rPr>
      </w:pPr>
    </w:p>
    <w:p w:rsidR="00191137" w:rsidRPr="003653FE" w:rsidRDefault="00191137" w:rsidP="00191137">
      <w:pPr>
        <w:spacing w:after="200" w:line="276" w:lineRule="auto"/>
        <w:rPr>
          <w:rFonts w:ascii="Calibri" w:eastAsia="Calibri" w:hAnsi="Calibri" w:cs="Calibri"/>
        </w:rPr>
      </w:pPr>
    </w:p>
    <w:p w:rsidR="00191137" w:rsidRPr="003653FE" w:rsidRDefault="00191137" w:rsidP="00191137">
      <w:pPr>
        <w:spacing w:after="200" w:line="276" w:lineRule="auto"/>
        <w:rPr>
          <w:rFonts w:ascii="Calibri" w:eastAsia="Calibri" w:hAnsi="Calibri" w:cs="Calibri"/>
        </w:rPr>
      </w:pPr>
      <w:r w:rsidRPr="003653FE">
        <w:rPr>
          <w:rFonts w:ascii="Calibri" w:eastAsia="Times New Roman" w:hAnsi="Calibri" w:cs="Calibri"/>
          <w:b/>
          <w:bCs/>
          <w:sz w:val="27"/>
          <w:szCs w:val="27"/>
          <w:lang w:eastAsia="hr-HR"/>
        </w:rPr>
        <w:t>Tematsko planiranje kroz nastavnu godinu</w:t>
      </w:r>
    </w:p>
    <w:tbl>
      <w:tblPr>
        <w:tblStyle w:val="Reetkatablice"/>
        <w:tblW w:w="10682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521"/>
        <w:gridCol w:w="487"/>
        <w:gridCol w:w="1073"/>
        <w:gridCol w:w="425"/>
        <w:gridCol w:w="698"/>
        <w:gridCol w:w="720"/>
        <w:gridCol w:w="283"/>
        <w:gridCol w:w="65"/>
        <w:gridCol w:w="219"/>
        <w:gridCol w:w="849"/>
        <w:gridCol w:w="1068"/>
        <w:gridCol w:w="67"/>
        <w:gridCol w:w="1001"/>
        <w:gridCol w:w="984"/>
        <w:gridCol w:w="84"/>
        <w:gridCol w:w="1069"/>
        <w:gridCol w:w="827"/>
        <w:gridCol w:w="242"/>
      </w:tblGrid>
      <w:tr w:rsidR="00191137" w:rsidRPr="003653FE" w:rsidTr="00B50B51">
        <w:tc>
          <w:tcPr>
            <w:tcW w:w="1008" w:type="dxa"/>
            <w:gridSpan w:val="2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  <w:t>IX.</w:t>
            </w:r>
          </w:p>
        </w:tc>
        <w:tc>
          <w:tcPr>
            <w:tcW w:w="1073" w:type="dxa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  <w:t>X.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  <w:t>XI.</w:t>
            </w: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  <w:t>XII.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  <w:t>I.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  <w:t>II.</w:t>
            </w:r>
          </w:p>
        </w:tc>
        <w:tc>
          <w:tcPr>
            <w:tcW w:w="1068" w:type="dxa"/>
            <w:gridSpan w:val="2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  <w:t>III.</w:t>
            </w:r>
          </w:p>
        </w:tc>
        <w:tc>
          <w:tcPr>
            <w:tcW w:w="1068" w:type="dxa"/>
            <w:gridSpan w:val="2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  <w:t>IV.</w:t>
            </w:r>
          </w:p>
        </w:tc>
        <w:tc>
          <w:tcPr>
            <w:tcW w:w="1069" w:type="dxa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  <w:t>V.</w:t>
            </w:r>
          </w:p>
        </w:tc>
        <w:tc>
          <w:tcPr>
            <w:tcW w:w="1069" w:type="dxa"/>
            <w:gridSpan w:val="2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hr-HR"/>
              </w:rPr>
              <w:t>VI.</w:t>
            </w:r>
          </w:p>
        </w:tc>
      </w:tr>
      <w:tr w:rsidR="00191137" w:rsidRPr="003653FE" w:rsidTr="00B50B51">
        <w:trPr>
          <w:trHeight w:val="578"/>
        </w:trPr>
        <w:tc>
          <w:tcPr>
            <w:tcW w:w="521" w:type="dxa"/>
            <w:shd w:val="clear" w:color="auto" w:fill="5A97E0"/>
            <w:vAlign w:val="center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</w:p>
        </w:tc>
        <w:tc>
          <w:tcPr>
            <w:tcW w:w="1985" w:type="dxa"/>
            <w:gridSpan w:val="3"/>
            <w:shd w:val="clear" w:color="auto" w:fill="8CACDB"/>
            <w:vAlign w:val="center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</w:p>
        </w:tc>
        <w:tc>
          <w:tcPr>
            <w:tcW w:w="1418" w:type="dxa"/>
            <w:gridSpan w:val="2"/>
            <w:shd w:val="clear" w:color="auto" w:fill="FB9103"/>
            <w:vAlign w:val="center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lang w:eastAsia="hr-HR"/>
              </w:rPr>
              <w:t>3.</w:t>
            </w:r>
          </w:p>
        </w:tc>
        <w:tc>
          <w:tcPr>
            <w:tcW w:w="283" w:type="dxa"/>
            <w:shd w:val="clear" w:color="auto" w:fill="FFCC66"/>
            <w:vAlign w:val="center"/>
          </w:tcPr>
          <w:p w:rsidR="00191137" w:rsidRPr="003653FE" w:rsidRDefault="00191137" w:rsidP="00B50B51">
            <w:pPr>
              <w:spacing w:before="150" w:after="150"/>
              <w:outlineLvl w:val="2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lang w:eastAsia="hr-HR"/>
              </w:rPr>
              <w:t>7</w:t>
            </w:r>
          </w:p>
        </w:tc>
        <w:tc>
          <w:tcPr>
            <w:tcW w:w="284" w:type="dxa"/>
            <w:gridSpan w:val="2"/>
            <w:shd w:val="clear" w:color="auto" w:fill="FB9103"/>
            <w:vAlign w:val="center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</w:p>
        </w:tc>
        <w:tc>
          <w:tcPr>
            <w:tcW w:w="1984" w:type="dxa"/>
            <w:gridSpan w:val="3"/>
            <w:shd w:val="clear" w:color="auto" w:fill="92D050"/>
            <w:vAlign w:val="center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lang w:eastAsia="hr-HR"/>
              </w:rPr>
              <w:t>4.</w:t>
            </w:r>
          </w:p>
        </w:tc>
        <w:tc>
          <w:tcPr>
            <w:tcW w:w="1985" w:type="dxa"/>
            <w:gridSpan w:val="2"/>
            <w:shd w:val="clear" w:color="auto" w:fill="FF493B"/>
            <w:vAlign w:val="center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5.</w:t>
            </w:r>
          </w:p>
        </w:tc>
        <w:tc>
          <w:tcPr>
            <w:tcW w:w="1980" w:type="dxa"/>
            <w:gridSpan w:val="3"/>
            <w:shd w:val="clear" w:color="auto" w:fill="9966FF"/>
            <w:vAlign w:val="center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653FE">
              <w:rPr>
                <w:rFonts w:ascii="Calibri" w:eastAsia="Times New Roman" w:hAnsi="Calibri" w:cs="Calibri"/>
                <w:b/>
                <w:bCs/>
                <w:lang w:eastAsia="hr-HR"/>
              </w:rPr>
              <w:t>6.</w:t>
            </w:r>
          </w:p>
        </w:tc>
        <w:tc>
          <w:tcPr>
            <w:tcW w:w="242" w:type="dxa"/>
            <w:shd w:val="clear" w:color="auto" w:fill="5A97E0"/>
            <w:vAlign w:val="center"/>
          </w:tcPr>
          <w:p w:rsidR="00191137" w:rsidRPr="003653FE" w:rsidRDefault="00191137" w:rsidP="00B50B51">
            <w:pPr>
              <w:spacing w:before="150" w:after="150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</w:p>
        </w:tc>
      </w:tr>
    </w:tbl>
    <w:p w:rsidR="00191137" w:rsidRPr="003653FE" w:rsidRDefault="00191137" w:rsidP="00191137">
      <w:pPr>
        <w:spacing w:after="200" w:line="276" w:lineRule="auto"/>
        <w:rPr>
          <w:rFonts w:ascii="Calibri" w:eastAsia="Calibri" w:hAnsi="Calibri" w:cs="Calibri"/>
        </w:rPr>
      </w:pPr>
    </w:p>
    <w:p w:rsidR="00191137" w:rsidRPr="003653FE" w:rsidRDefault="00191137" w:rsidP="00191137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i/>
        </w:rPr>
      </w:pPr>
      <w:r w:rsidRPr="003653FE">
        <w:rPr>
          <w:rFonts w:ascii="Calibri" w:eastAsia="Calibri" w:hAnsi="Calibri" w:cs="Calibri"/>
          <w:i/>
        </w:rPr>
        <w:t xml:space="preserve">Ukupan broj isplaniranih sati po temama je 100 + 1 završni sat. </w:t>
      </w:r>
    </w:p>
    <w:p w:rsidR="00191137" w:rsidRPr="003653FE" w:rsidRDefault="00191137" w:rsidP="00191137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i/>
        </w:rPr>
      </w:pPr>
      <w:r w:rsidRPr="003653FE">
        <w:rPr>
          <w:rFonts w:ascii="Calibri" w:eastAsia="Calibri" w:hAnsi="Calibri" w:cs="Calibri"/>
          <w:i/>
        </w:rPr>
        <w:t>Dodati još 4 sata za projekte u sklopu tema po želji.</w:t>
      </w:r>
    </w:p>
    <w:p w:rsidR="00191137" w:rsidRPr="003653FE" w:rsidRDefault="00191137" w:rsidP="00191137">
      <w:pPr>
        <w:spacing w:after="200" w:line="276" w:lineRule="auto"/>
        <w:rPr>
          <w:rFonts w:ascii="Calibri" w:eastAsia="Calibri" w:hAnsi="Calibri" w:cs="Calibri"/>
        </w:rPr>
      </w:pPr>
    </w:p>
    <w:p w:rsidR="00191137" w:rsidRPr="003653FE" w:rsidRDefault="00191137" w:rsidP="00191137">
      <w:pPr>
        <w:spacing w:after="200" w:line="276" w:lineRule="auto"/>
        <w:rPr>
          <w:rFonts w:ascii="Calibri" w:eastAsia="Calibri" w:hAnsi="Calibri" w:cs="Calibri"/>
        </w:rPr>
      </w:pPr>
    </w:p>
    <w:p w:rsidR="00191137" w:rsidRPr="003653FE" w:rsidRDefault="00191137" w:rsidP="00191137">
      <w:pPr>
        <w:tabs>
          <w:tab w:val="left" w:pos="1596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</w:p>
    <w:tbl>
      <w:tblPr>
        <w:tblStyle w:val="Reetkatablice"/>
        <w:tblW w:w="11250" w:type="dxa"/>
        <w:tblInd w:w="-882" w:type="dxa"/>
        <w:shd w:val="clear" w:color="auto" w:fill="FB9103"/>
        <w:tblLook w:val="04A0" w:firstRow="1" w:lastRow="0" w:firstColumn="1" w:lastColumn="0" w:noHBand="0" w:noVBand="1"/>
      </w:tblPr>
      <w:tblGrid>
        <w:gridCol w:w="758"/>
        <w:gridCol w:w="1933"/>
        <w:gridCol w:w="2083"/>
        <w:gridCol w:w="1002"/>
        <w:gridCol w:w="2444"/>
        <w:gridCol w:w="1417"/>
        <w:gridCol w:w="1613"/>
      </w:tblGrid>
      <w:tr w:rsidR="00191137" w:rsidRPr="003653FE" w:rsidTr="00B50B51">
        <w:tc>
          <w:tcPr>
            <w:tcW w:w="75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3A2D41" w:rsidRDefault="00191137" w:rsidP="00B50B51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bookmarkStart w:id="1" w:name="_Hlk45180896"/>
          </w:p>
          <w:p w:rsidR="00191137" w:rsidRPr="003A2D41" w:rsidRDefault="00191137" w:rsidP="00B50B51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LEKCIJA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ISHODI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OKVIRNI BROJ SATI / MJESEC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MEĐUPREDMETNE TEME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KORELACIJA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NAPOMENE</w:t>
            </w:r>
          </w:p>
        </w:tc>
      </w:tr>
      <w:tr w:rsidR="00191137" w:rsidRPr="003653FE" w:rsidTr="00B50B51">
        <w:tc>
          <w:tcPr>
            <w:tcW w:w="758" w:type="dxa"/>
            <w:shd w:val="clear" w:color="auto" w:fill="5A97E0"/>
            <w:textDirection w:val="btLr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1. ENGLESKI I JA</w:t>
            </w:r>
          </w:p>
        </w:tc>
        <w:tc>
          <w:tcPr>
            <w:tcW w:w="1933" w:type="dxa"/>
            <w:shd w:val="clear" w:color="auto" w:fill="5A97E0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bCs/>
                <w:iCs/>
                <w:lang w:val="en-GB"/>
              </w:rPr>
            </w:pPr>
            <w:r>
              <w:rPr>
                <w:rFonts w:ascii="Calibri" w:eastAsia="Calibri" w:hAnsi="Calibri" w:cs="Calibri"/>
                <w:bCs/>
                <w:iCs/>
                <w:lang w:val="en-GB"/>
              </w:rPr>
              <w:t>Noughts-and-crosses this!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>Learning can be easy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/>
                <w:i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Meet the bloggers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  <w:i/>
                <w:lang w:val="en-GB"/>
              </w:rPr>
              <w:t>(</w:t>
            </w:r>
            <w:proofErr w:type="spellStart"/>
            <w:r w:rsidRPr="003653FE">
              <w:rPr>
                <w:rFonts w:ascii="Calibri" w:eastAsia="Calibri" w:hAnsi="Calibri" w:cs="Calibri"/>
                <w:b/>
                <w:i/>
                <w:lang w:val="en-GB"/>
              </w:rPr>
              <w:t>Nastavna</w:t>
            </w:r>
            <w:proofErr w:type="spellEnd"/>
            <w:r w:rsidRPr="003653FE">
              <w:rPr>
                <w:rFonts w:ascii="Calibri" w:eastAsia="Calibri" w:hAnsi="Calibri" w:cs="Calibri"/>
                <w:b/>
                <w:i/>
                <w:lang w:val="en-GB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  <w:i/>
                <w:lang w:val="en-GB"/>
              </w:rPr>
              <w:t>cjelina</w:t>
            </w:r>
            <w:proofErr w:type="spellEnd"/>
            <w:r w:rsidRPr="003653FE">
              <w:rPr>
                <w:rFonts w:ascii="Calibri" w:eastAsia="Calibri" w:hAnsi="Calibri" w:cs="Calibri"/>
                <w:b/>
                <w:i/>
                <w:lang w:val="en-GB"/>
              </w:rPr>
              <w:t>: Starting up)</w:t>
            </w:r>
          </w:p>
        </w:tc>
        <w:tc>
          <w:tcPr>
            <w:tcW w:w="2083" w:type="dxa"/>
            <w:shd w:val="clear" w:color="auto" w:fill="5A97E0"/>
          </w:tcPr>
          <w:p w:rsidR="00191137" w:rsidRPr="003653FE" w:rsidRDefault="00191137" w:rsidP="00B50B51">
            <w:pPr>
              <w:textAlignment w:val="baseline"/>
              <w:rPr>
                <w:rFonts w:ascii="Calibri" w:eastAsia="Times New Roman" w:hAnsi="Calibri" w:cs="Calibri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>A.7.1., A.7.6.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>B.7.1., B.7.2., B.7.4.</w:t>
            </w:r>
          </w:p>
          <w:p w:rsidR="00191137" w:rsidRPr="003653FE" w:rsidRDefault="00191137" w:rsidP="00B50B51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3653FE">
              <w:rPr>
                <w:rFonts w:ascii="Calibri" w:eastAsia="Times New Roman" w:hAnsi="Calibri" w:cs="Calibri"/>
                <w:color w:val="000000"/>
                <w:lang w:val="en-GB"/>
              </w:rPr>
              <w:t>C.7.1., C.7.2., C.7.3., C.7.4.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shd w:val="clear" w:color="auto" w:fill="5A97E0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</w:rPr>
              <w:t xml:space="preserve">6 sati / </w:t>
            </w:r>
            <w:proofErr w:type="spellStart"/>
            <w:r w:rsidRPr="003653FE">
              <w:rPr>
                <w:rFonts w:ascii="Calibri" w:eastAsia="Calibri" w:hAnsi="Calibri" w:cs="Calibri"/>
              </w:rPr>
              <w:t>rujan</w:t>
            </w:r>
            <w:proofErr w:type="spellEnd"/>
          </w:p>
        </w:tc>
        <w:tc>
          <w:tcPr>
            <w:tcW w:w="2444" w:type="dxa"/>
            <w:shd w:val="clear" w:color="auto" w:fill="5A97E0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3653FE">
              <w:rPr>
                <w:rFonts w:ascii="Calibri" w:eastAsia="Calibri" w:hAnsi="Calibri" w:cs="Calibri"/>
                <w:b/>
              </w:rPr>
              <w:t>Osobni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i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socijalni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razvoj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</w:rPr>
              <w:t>A.3.1.,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53FE">
              <w:rPr>
                <w:rFonts w:ascii="Calibri" w:eastAsia="Calibri" w:hAnsi="Calibri" w:cs="Calibri"/>
              </w:rPr>
              <w:t>A.3.2, A.3.3., A.3.4.,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</w:rPr>
              <w:t>B.3.1., B.3.2.,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53FE">
              <w:rPr>
                <w:rFonts w:ascii="Calibri" w:eastAsia="Calibri" w:hAnsi="Calibri" w:cs="Calibri"/>
              </w:rPr>
              <w:t>B.3.4.</w:t>
            </w:r>
            <w:r>
              <w:rPr>
                <w:rFonts w:ascii="Calibri" w:eastAsia="Calibri" w:hAnsi="Calibri" w:cs="Calibri"/>
              </w:rPr>
              <w:t>,</w:t>
            </w:r>
            <w:r w:rsidRPr="003653FE">
              <w:rPr>
                <w:rFonts w:ascii="Calibri" w:eastAsia="Calibri" w:hAnsi="Calibri" w:cs="Calibri"/>
              </w:rPr>
              <w:t xml:space="preserve"> C.3.4.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3653FE">
              <w:rPr>
                <w:rFonts w:ascii="Calibri" w:eastAsia="Calibri" w:hAnsi="Calibri" w:cs="Calibri"/>
                <w:b/>
              </w:rPr>
              <w:t>Učiti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kako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učiti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</w:rPr>
              <w:t>A.3.1.,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53FE">
              <w:rPr>
                <w:rFonts w:ascii="Calibri" w:eastAsia="Calibri" w:hAnsi="Calibri" w:cs="Calibri"/>
              </w:rPr>
              <w:t>A.3.2, A.3.3., A.3.4.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B.3.1., B.3.2., B.3.3., B.3.4.,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C.3.1.</w:t>
            </w:r>
          </w:p>
          <w:p w:rsidR="00191137" w:rsidRDefault="00191137" w:rsidP="00B50B51">
            <w:pPr>
              <w:rPr>
                <w:rFonts w:ascii="Calibri" w:eastAsia="Calibri" w:hAnsi="Calibri" w:cs="Calibri"/>
                <w:b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Poduzetništvo</w:t>
            </w:r>
            <w:proofErr w:type="spellEnd"/>
          </w:p>
          <w:p w:rsidR="00191137" w:rsidRPr="0037280D" w:rsidRDefault="00191137" w:rsidP="00B50B51">
            <w:pPr>
              <w:rPr>
                <w:rFonts w:ascii="Calibri" w:eastAsia="Calibri" w:hAnsi="Calibri" w:cs="Calibri"/>
              </w:rPr>
            </w:pPr>
            <w:r w:rsidRPr="0037280D">
              <w:rPr>
                <w:rFonts w:ascii="Calibri" w:eastAsia="Calibri" w:hAnsi="Calibri" w:cs="Calibri"/>
              </w:rPr>
              <w:t xml:space="preserve">A.3.1., </w:t>
            </w:r>
          </w:p>
          <w:p w:rsidR="00191137" w:rsidRPr="0037280D" w:rsidRDefault="00191137" w:rsidP="00B50B51">
            <w:pPr>
              <w:rPr>
                <w:rFonts w:ascii="Calibri" w:eastAsia="Calibri" w:hAnsi="Calibri" w:cs="Calibri"/>
              </w:rPr>
            </w:pPr>
            <w:r w:rsidRPr="0037280D">
              <w:rPr>
                <w:rFonts w:ascii="Calibri" w:eastAsia="Calibri" w:hAnsi="Calibri" w:cs="Calibri"/>
              </w:rPr>
              <w:t>B.3.2.,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/>
              </w:rPr>
            </w:pPr>
            <w:r w:rsidRPr="0037280D">
              <w:rPr>
                <w:rFonts w:ascii="Calibri" w:eastAsia="Calibri" w:hAnsi="Calibri" w:cs="Calibri"/>
              </w:rPr>
              <w:t>C.3.2.</w:t>
            </w:r>
          </w:p>
          <w:p w:rsidR="00191137" w:rsidRPr="0037280D" w:rsidRDefault="00191137" w:rsidP="00B50B5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Uporaba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37280D">
              <w:rPr>
                <w:rFonts w:ascii="Calibri" w:eastAsia="Calibri" w:hAnsi="Calibri" w:cs="Calibri"/>
                <w:b/>
              </w:rPr>
              <w:t>IKT</w:t>
            </w:r>
            <w:r>
              <w:rPr>
                <w:rFonts w:ascii="Calibri" w:eastAsia="Calibri" w:hAnsi="Calibri" w:cs="Calibri"/>
                <w:b/>
              </w:rPr>
              <w:t>-a</w:t>
            </w:r>
          </w:p>
          <w:p w:rsidR="00191137" w:rsidRDefault="00191137" w:rsidP="00B50B51">
            <w:pPr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</w:rPr>
              <w:t>A.3.1.,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53FE">
              <w:rPr>
                <w:rFonts w:ascii="Calibri" w:eastAsia="Calibri" w:hAnsi="Calibri" w:cs="Calibri"/>
              </w:rPr>
              <w:t>A.3.2</w:t>
            </w:r>
            <w:r>
              <w:rPr>
                <w:rFonts w:ascii="Calibri" w:eastAsia="Calibri" w:hAnsi="Calibri" w:cs="Calibri"/>
              </w:rPr>
              <w:t>.,</w:t>
            </w:r>
          </w:p>
          <w:p w:rsidR="00191137" w:rsidRDefault="00191137" w:rsidP="00B50B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B.3.1., B.3.2., B.3.2., B.3.3.,</w:t>
            </w:r>
          </w:p>
          <w:p w:rsidR="00191137" w:rsidRDefault="00191137" w:rsidP="00B50B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C.3.3., C.3.4.,</w:t>
            </w:r>
          </w:p>
          <w:p w:rsidR="00191137" w:rsidRPr="0037280D" w:rsidRDefault="00191137" w:rsidP="00B50B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D.3.1., D.3., D.3.2., D.3.3.</w:t>
            </w:r>
          </w:p>
          <w:p w:rsidR="00191137" w:rsidRPr="0037280D" w:rsidRDefault="00191137" w:rsidP="00B50B51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37280D">
              <w:rPr>
                <w:rFonts w:ascii="Calibri" w:eastAsia="Calibri" w:hAnsi="Calibri" w:cs="Calibri"/>
                <w:b/>
              </w:rPr>
              <w:t>Zdravlje</w:t>
            </w:r>
            <w:proofErr w:type="spellEnd"/>
          </w:p>
          <w:p w:rsidR="00191137" w:rsidRPr="0037280D" w:rsidRDefault="00191137" w:rsidP="00B50B51">
            <w:pPr>
              <w:rPr>
                <w:rFonts w:ascii="Calibri" w:eastAsia="Calibri" w:hAnsi="Calibri" w:cs="Calibri"/>
              </w:rPr>
            </w:pPr>
            <w:r w:rsidRPr="0037280D">
              <w:rPr>
                <w:rFonts w:ascii="Calibri" w:eastAsia="Calibri" w:hAnsi="Calibri" w:cs="Calibri"/>
              </w:rPr>
              <w:t>A.3.1.,</w:t>
            </w:r>
          </w:p>
          <w:p w:rsidR="00191137" w:rsidRPr="0037280D" w:rsidRDefault="00191137" w:rsidP="00B50B51">
            <w:pPr>
              <w:rPr>
                <w:rFonts w:ascii="Calibri" w:eastAsia="Calibri" w:hAnsi="Calibri" w:cs="Calibri"/>
              </w:rPr>
            </w:pPr>
            <w:r w:rsidRPr="0037280D">
              <w:rPr>
                <w:rFonts w:ascii="Calibri" w:eastAsia="Calibri" w:hAnsi="Calibri" w:cs="Calibri"/>
              </w:rPr>
              <w:t xml:space="preserve">B.3.1. 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3653FE">
              <w:rPr>
                <w:rFonts w:ascii="Calibri" w:eastAsia="Calibri" w:hAnsi="Calibri" w:cs="Calibri"/>
                <w:b/>
              </w:rPr>
              <w:t>Građanski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odgoj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obrazovanje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C.3.1., C.3.3.</w:t>
            </w:r>
          </w:p>
        </w:tc>
        <w:tc>
          <w:tcPr>
            <w:tcW w:w="1417" w:type="dxa"/>
            <w:shd w:val="clear" w:color="auto" w:fill="5A97E0"/>
          </w:tcPr>
          <w:p w:rsidR="00191137" w:rsidRDefault="00191137" w:rsidP="00B50B51">
            <w:pPr>
              <w:rPr>
                <w:rFonts w:ascii="Calibri" w:eastAsia="Calibri" w:hAnsi="Calibri" w:cs="Calibri"/>
              </w:rPr>
            </w:pPr>
            <w:proofErr w:type="spellStart"/>
            <w:r w:rsidRPr="003653FE">
              <w:rPr>
                <w:rFonts w:ascii="Calibri" w:eastAsia="Calibri" w:hAnsi="Calibri" w:cs="Calibri"/>
              </w:rPr>
              <w:t>Hrvatski</w:t>
            </w:r>
            <w:proofErr w:type="spellEnd"/>
            <w:r w:rsidRPr="003653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</w:rPr>
              <w:t>jezik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</w:rPr>
              <w:t xml:space="preserve">Sat 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 w:rsidRPr="003653FE">
              <w:rPr>
                <w:rFonts w:ascii="Calibri" w:eastAsia="Calibri" w:hAnsi="Calibri" w:cs="Calibri"/>
              </w:rPr>
              <w:t>azrednika</w:t>
            </w:r>
            <w:proofErr w:type="spellEnd"/>
          </w:p>
        </w:tc>
        <w:tc>
          <w:tcPr>
            <w:tcW w:w="1613" w:type="dxa"/>
            <w:shd w:val="clear" w:color="auto" w:fill="5A97E0"/>
          </w:tcPr>
          <w:p w:rsidR="00191137" w:rsidRPr="008922C8" w:rsidRDefault="00191137" w:rsidP="00B50B51">
            <w:pPr>
              <w:rPr>
                <w:rFonts w:ascii="Calibri" w:eastAsia="Calibri" w:hAnsi="Calibri" w:cs="Calibri"/>
                <w:lang w:val="hr-HR"/>
              </w:rPr>
            </w:pPr>
            <w:r w:rsidRPr="008922C8">
              <w:rPr>
                <w:rFonts w:ascii="Calibri" w:eastAsia="Calibri" w:hAnsi="Calibri" w:cs="Calibri"/>
                <w:lang w:val="hr-HR"/>
              </w:rPr>
              <w:t>Integrirano se izvode teme:</w:t>
            </w:r>
          </w:p>
          <w:p w:rsidR="00191137" w:rsidRPr="008922C8" w:rsidRDefault="00191137" w:rsidP="00B50B51">
            <w:pPr>
              <w:rPr>
                <w:rFonts w:ascii="Calibri" w:eastAsia="Calibri" w:hAnsi="Calibri" w:cs="Calibri"/>
                <w:lang w:val="hr-HR"/>
              </w:rPr>
            </w:pPr>
            <w:r w:rsidRPr="008922C8">
              <w:rPr>
                <w:rFonts w:ascii="Calibri" w:eastAsia="Calibri" w:hAnsi="Calibri" w:cs="Calibri"/>
                <w:lang w:val="hr-HR"/>
              </w:rPr>
              <w:t xml:space="preserve">Drugi i drugačiji, </w:t>
            </w:r>
          </w:p>
          <w:p w:rsidR="00191137" w:rsidRPr="008922C8" w:rsidRDefault="00191137" w:rsidP="00B50B51">
            <w:pPr>
              <w:rPr>
                <w:rFonts w:ascii="Calibri" w:eastAsia="Calibri" w:hAnsi="Calibri" w:cs="Calibri"/>
                <w:lang w:val="hr-HR"/>
              </w:rPr>
            </w:pPr>
            <w:r w:rsidRPr="008922C8">
              <w:rPr>
                <w:rFonts w:ascii="Calibri" w:eastAsia="Calibri" w:hAnsi="Calibri" w:cs="Calibri"/>
                <w:lang w:val="hr-HR"/>
              </w:rPr>
              <w:t xml:space="preserve">Kultura i zabava, </w:t>
            </w:r>
          </w:p>
          <w:p w:rsidR="00191137" w:rsidRPr="008922C8" w:rsidRDefault="00191137" w:rsidP="00B50B51">
            <w:pPr>
              <w:rPr>
                <w:rFonts w:ascii="Calibri" w:eastAsia="Calibri" w:hAnsi="Calibri" w:cs="Calibri"/>
                <w:lang w:val="hr-HR"/>
              </w:rPr>
            </w:pPr>
            <w:r w:rsidRPr="008922C8">
              <w:rPr>
                <w:rFonts w:ascii="Calibri" w:eastAsia="Calibri" w:hAnsi="Calibri" w:cs="Calibri"/>
                <w:lang w:val="hr-HR"/>
              </w:rPr>
              <w:t>Putovanja, Drugi i drugačiji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</w:p>
        </w:tc>
      </w:tr>
      <w:bookmarkEnd w:id="1"/>
    </w:tbl>
    <w:p w:rsidR="00191137" w:rsidRPr="003653FE" w:rsidRDefault="00191137" w:rsidP="00191137">
      <w:pPr>
        <w:spacing w:after="200" w:line="276" w:lineRule="auto"/>
        <w:rPr>
          <w:rFonts w:ascii="Calibri" w:eastAsia="Calibri" w:hAnsi="Calibri" w:cs="Calibri"/>
        </w:rPr>
      </w:pPr>
    </w:p>
    <w:tbl>
      <w:tblPr>
        <w:tblStyle w:val="Reetkatablice"/>
        <w:tblW w:w="11250" w:type="dxa"/>
        <w:tblInd w:w="-882" w:type="dxa"/>
        <w:shd w:val="clear" w:color="auto" w:fill="FB9103"/>
        <w:tblLook w:val="04A0" w:firstRow="1" w:lastRow="0" w:firstColumn="1" w:lastColumn="0" w:noHBand="0" w:noVBand="1"/>
      </w:tblPr>
      <w:tblGrid>
        <w:gridCol w:w="758"/>
        <w:gridCol w:w="1933"/>
        <w:gridCol w:w="2030"/>
        <w:gridCol w:w="1002"/>
        <w:gridCol w:w="2476"/>
        <w:gridCol w:w="1438"/>
        <w:gridCol w:w="1613"/>
      </w:tblGrid>
      <w:tr w:rsidR="00191137" w:rsidRPr="003653FE" w:rsidTr="00B50B51">
        <w:tc>
          <w:tcPr>
            <w:tcW w:w="758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TEMA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LEKCIJA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ISHODI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OKVIRNI BROJ SATI / MJESEC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MEĐUPREDMETNE TEME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K</w:t>
            </w:r>
            <w:r w:rsidRPr="00057D29">
              <w:rPr>
                <w:rFonts w:ascii="Calibri" w:eastAsia="Calibri" w:hAnsi="Calibri" w:cs="Calibri"/>
                <w:b/>
              </w:rPr>
              <w:t>ORELACIJA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>NAPOMENE</w:t>
            </w:r>
          </w:p>
        </w:tc>
      </w:tr>
      <w:tr w:rsidR="00191137" w:rsidRPr="003653FE" w:rsidTr="00B50B51">
        <w:tc>
          <w:tcPr>
            <w:tcW w:w="758" w:type="dxa"/>
            <w:shd w:val="clear" w:color="auto" w:fill="8EAADB"/>
            <w:textDirection w:val="btLr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  <w:b/>
              </w:rPr>
              <w:t xml:space="preserve">2. </w:t>
            </w:r>
            <w:r>
              <w:rPr>
                <w:rFonts w:ascii="Calibri" w:eastAsia="Calibri" w:hAnsi="Calibri" w:cs="Calibri"/>
                <w:b/>
              </w:rPr>
              <w:t>DRUGI I DRUGAČIJI</w:t>
            </w:r>
          </w:p>
        </w:tc>
        <w:tc>
          <w:tcPr>
            <w:tcW w:w="1933" w:type="dxa"/>
            <w:shd w:val="clear" w:color="auto" w:fill="8EAAD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>Ready, set, go!</w:t>
            </w:r>
          </w:p>
          <w:p w:rsidR="00191137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 xml:space="preserve">1A </w:t>
            </w:r>
            <w:r>
              <w:rPr>
                <w:rFonts w:ascii="Calibri" w:eastAsia="Calibri" w:hAnsi="Calibri" w:cs="Calibri"/>
                <w:lang w:val="en-GB"/>
              </w:rPr>
              <w:t>All around the world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 xml:space="preserve">1B </w:t>
            </w:r>
            <w:r>
              <w:rPr>
                <w:rFonts w:ascii="Calibri" w:eastAsia="Calibri" w:hAnsi="Calibri" w:cs="Calibri"/>
                <w:lang w:val="en-GB"/>
              </w:rPr>
              <w:t>Then and now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 xml:space="preserve">1C </w:t>
            </w:r>
            <w:r>
              <w:rPr>
                <w:rFonts w:ascii="Calibri" w:eastAsia="Calibri" w:hAnsi="Calibri" w:cs="Calibri"/>
                <w:lang w:val="en-GB"/>
              </w:rPr>
              <w:t>Cool Kiwis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 xml:space="preserve">2A </w:t>
            </w:r>
            <w:r>
              <w:rPr>
                <w:rFonts w:ascii="Calibri" w:eastAsia="Calibri" w:hAnsi="Calibri" w:cs="Calibri"/>
                <w:lang w:val="en-GB"/>
              </w:rPr>
              <w:t>A treasure chest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 xml:space="preserve">2B </w:t>
            </w:r>
            <w:r>
              <w:rPr>
                <w:rFonts w:ascii="Calibri" w:eastAsia="Calibri" w:hAnsi="Calibri" w:cs="Calibri"/>
                <w:lang w:val="en-GB"/>
              </w:rPr>
              <w:t>Maui’s fish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 xml:space="preserve">2C </w:t>
            </w:r>
            <w:r>
              <w:rPr>
                <w:rFonts w:ascii="Calibri" w:eastAsia="Calibri" w:hAnsi="Calibri" w:cs="Calibri"/>
                <w:lang w:val="en-GB"/>
              </w:rPr>
              <w:t>A hard decision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 xml:space="preserve">3A </w:t>
            </w:r>
            <w:r>
              <w:rPr>
                <w:rFonts w:ascii="Calibri" w:eastAsia="Calibri" w:hAnsi="Calibri" w:cs="Calibri"/>
                <w:lang w:val="en-GB"/>
              </w:rPr>
              <w:t>The three tours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 xml:space="preserve">3B </w:t>
            </w:r>
            <w:r>
              <w:rPr>
                <w:rFonts w:ascii="Calibri" w:eastAsia="Calibri" w:hAnsi="Calibri" w:cs="Calibri"/>
                <w:lang w:val="en-GB"/>
              </w:rPr>
              <w:t xml:space="preserve">Wellington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en-GB"/>
              </w:rPr>
              <w:t>vs.Dublin</w:t>
            </w:r>
            <w:proofErr w:type="spellEnd"/>
            <w:proofErr w:type="gram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lastRenderedPageBreak/>
              <w:t xml:space="preserve">3C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Whalerecord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>-breakers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 xml:space="preserve">4 </w:t>
            </w:r>
            <w:r>
              <w:rPr>
                <w:rFonts w:ascii="Calibri" w:eastAsia="Calibri" w:hAnsi="Calibri" w:cs="Calibri"/>
                <w:lang w:val="en-GB"/>
              </w:rPr>
              <w:t>A Buzzy Bee for a busy bee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  <w:r w:rsidRPr="003653FE">
              <w:rPr>
                <w:rFonts w:ascii="Calibri" w:eastAsia="Calibri" w:hAnsi="Calibri" w:cs="Calibri"/>
                <w:lang w:val="en-GB"/>
              </w:rPr>
              <w:t xml:space="preserve">5 </w:t>
            </w:r>
            <w:r>
              <w:rPr>
                <w:rFonts w:ascii="Calibri" w:eastAsia="Calibri" w:hAnsi="Calibri" w:cs="Calibri"/>
                <w:lang w:val="en-GB"/>
              </w:rPr>
              <w:t xml:space="preserve">Haka, koru,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moko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/>
                <w:i/>
                <w:lang w:val="en-GB"/>
              </w:rPr>
            </w:pPr>
            <w:r w:rsidRPr="003653FE">
              <w:rPr>
                <w:rFonts w:ascii="Calibri" w:eastAsia="Calibri" w:hAnsi="Calibri" w:cs="Calibri"/>
                <w:b/>
                <w:i/>
                <w:lang w:val="en-GB"/>
              </w:rPr>
              <w:t>(</w:t>
            </w:r>
            <w:proofErr w:type="spellStart"/>
            <w:r w:rsidRPr="003653FE">
              <w:rPr>
                <w:rFonts w:ascii="Calibri" w:eastAsia="Calibri" w:hAnsi="Calibri" w:cs="Calibri"/>
                <w:b/>
                <w:i/>
                <w:lang w:val="en-GB"/>
              </w:rPr>
              <w:t>Nastavna</w:t>
            </w:r>
            <w:proofErr w:type="spellEnd"/>
            <w:r w:rsidRPr="003653FE">
              <w:rPr>
                <w:rFonts w:ascii="Calibri" w:eastAsia="Calibri" w:hAnsi="Calibri" w:cs="Calibri"/>
                <w:b/>
                <w:i/>
                <w:lang w:val="en-GB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  <w:i/>
                <w:lang w:val="en-GB"/>
              </w:rPr>
              <w:t>cjelina</w:t>
            </w:r>
            <w:proofErr w:type="spellEnd"/>
            <w:r w:rsidRPr="003653FE">
              <w:rPr>
                <w:rFonts w:ascii="Calibri" w:eastAsia="Calibri" w:hAnsi="Calibri" w:cs="Calibri"/>
                <w:b/>
                <w:i/>
                <w:lang w:val="en-GB"/>
              </w:rPr>
              <w:t>: Unit 1</w:t>
            </w:r>
            <w:r>
              <w:rPr>
                <w:rFonts w:ascii="Calibri" w:eastAsia="Calibri" w:hAnsi="Calibri" w:cs="Calibri"/>
                <w:b/>
                <w:i/>
                <w:lang w:val="en-GB"/>
              </w:rPr>
              <w:t>-The School of Life</w:t>
            </w:r>
            <w:r w:rsidRPr="003653FE">
              <w:rPr>
                <w:rFonts w:ascii="Calibri" w:eastAsia="Calibri" w:hAnsi="Calibri" w:cs="Calibri"/>
                <w:b/>
                <w:i/>
                <w:lang w:val="en-GB"/>
              </w:rPr>
              <w:t>)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30" w:type="dxa"/>
            <w:shd w:val="clear" w:color="auto" w:fill="8EAADB"/>
          </w:tcPr>
          <w:p w:rsidR="00191137" w:rsidRDefault="00191137" w:rsidP="00B50B51">
            <w:pPr>
              <w:textAlignment w:val="baseline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61680">
              <w:rPr>
                <w:rFonts w:ascii="Calibri" w:eastAsia="Times New Roman" w:hAnsi="Calibri" w:cs="Calibri"/>
                <w:color w:val="000000"/>
                <w:lang w:val="en-GB"/>
              </w:rPr>
              <w:lastRenderedPageBreak/>
              <w:t>A.7.1., A.7.2., A.7.3., A.7.4., A.7.5., A.7.6.</w:t>
            </w:r>
          </w:p>
          <w:p w:rsidR="00191137" w:rsidRDefault="00191137" w:rsidP="00B50B51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:rsidR="00191137" w:rsidRDefault="00191137" w:rsidP="00B50B51">
            <w:pPr>
              <w:textAlignment w:val="baseline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61680">
              <w:rPr>
                <w:rFonts w:ascii="Calibri" w:eastAsia="Times New Roman" w:hAnsi="Calibri" w:cs="Calibri"/>
                <w:color w:val="000000"/>
                <w:lang w:val="en-GB"/>
              </w:rPr>
              <w:t>B.7.1., B.7.2., B.7.3., B.7.4., B.7.5.</w:t>
            </w:r>
          </w:p>
          <w:p w:rsidR="00191137" w:rsidRDefault="00191137" w:rsidP="00B50B51">
            <w:pPr>
              <w:textAlignment w:val="baseline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:rsidR="00191137" w:rsidRPr="003653FE" w:rsidRDefault="00191137" w:rsidP="00B50B51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61680">
              <w:rPr>
                <w:rFonts w:ascii="Calibri" w:eastAsia="Times New Roman" w:hAnsi="Calibri" w:cs="Calibri"/>
                <w:color w:val="000000"/>
                <w:lang w:val="en-GB"/>
              </w:rPr>
              <w:t>C.7.1., C.7.2., C.7.3., C.7.4., C.7.5., C.7.6.</w:t>
            </w:r>
          </w:p>
        </w:tc>
        <w:tc>
          <w:tcPr>
            <w:tcW w:w="1002" w:type="dxa"/>
            <w:shd w:val="clear" w:color="auto" w:fill="8EAADB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</w:rPr>
              <w:t xml:space="preserve">18 sati / </w:t>
            </w:r>
            <w:proofErr w:type="spellStart"/>
            <w:r w:rsidRPr="003653FE">
              <w:rPr>
                <w:rFonts w:ascii="Calibri" w:eastAsia="Calibri" w:hAnsi="Calibri" w:cs="Calibri"/>
              </w:rPr>
              <w:t>rujan</w:t>
            </w:r>
            <w:proofErr w:type="spellEnd"/>
            <w:r w:rsidRPr="003653F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653FE">
              <w:rPr>
                <w:rFonts w:ascii="Calibri" w:eastAsia="Calibri" w:hAnsi="Calibri" w:cs="Calibri"/>
              </w:rPr>
              <w:t>listopad</w:t>
            </w:r>
            <w:proofErr w:type="spellEnd"/>
          </w:p>
        </w:tc>
        <w:tc>
          <w:tcPr>
            <w:tcW w:w="2476" w:type="dxa"/>
            <w:shd w:val="clear" w:color="auto" w:fill="8EAAD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3653FE">
              <w:rPr>
                <w:rFonts w:ascii="Calibri" w:eastAsia="Calibri" w:hAnsi="Calibri" w:cs="Calibri"/>
                <w:b/>
              </w:rPr>
              <w:t>Osobni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i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socijalni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razvoj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A.3.1., </w:t>
            </w:r>
            <w:r w:rsidRPr="003653FE">
              <w:rPr>
                <w:rFonts w:ascii="Calibri" w:eastAsia="Calibri" w:hAnsi="Calibri" w:cs="Calibri"/>
                <w:bCs/>
              </w:rPr>
              <w:t>A.3.3., A.3.4.,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Cs/>
              </w:rPr>
            </w:pPr>
            <w:r w:rsidRPr="003653FE">
              <w:rPr>
                <w:rFonts w:ascii="Calibri" w:eastAsia="Calibri" w:hAnsi="Calibri" w:cs="Calibri"/>
                <w:bCs/>
              </w:rPr>
              <w:t>B.3.1., B.3.2.,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3653FE">
              <w:rPr>
                <w:rFonts w:ascii="Calibri" w:eastAsia="Calibri" w:hAnsi="Calibri" w:cs="Calibri"/>
                <w:bCs/>
              </w:rPr>
              <w:t>B.3.4.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Cs/>
              </w:rPr>
            </w:pPr>
            <w:r w:rsidRPr="003653FE">
              <w:rPr>
                <w:rFonts w:ascii="Calibri" w:eastAsia="Calibri" w:hAnsi="Calibri" w:cs="Calibri"/>
                <w:bCs/>
              </w:rPr>
              <w:t>C.3.2., C.3.3., C.3.4.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3653FE">
              <w:rPr>
                <w:rFonts w:ascii="Calibri" w:eastAsia="Calibri" w:hAnsi="Calibri" w:cs="Calibri"/>
                <w:b/>
              </w:rPr>
              <w:t>Učiti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kako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učiti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</w:rPr>
              <w:t>A.3.1.,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53FE">
              <w:rPr>
                <w:rFonts w:ascii="Calibri" w:eastAsia="Calibri" w:hAnsi="Calibri" w:cs="Calibri"/>
              </w:rPr>
              <w:t>A.3.2, A.3.3., A.3.4.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</w:rPr>
              <w:t>B.3.1., B.3.2.,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53FE">
              <w:rPr>
                <w:rFonts w:ascii="Calibri" w:eastAsia="Calibri" w:hAnsi="Calibri" w:cs="Calibri"/>
              </w:rPr>
              <w:t>B.3.3.,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53FE">
              <w:rPr>
                <w:rFonts w:ascii="Calibri" w:eastAsia="Calibri" w:hAnsi="Calibri" w:cs="Calibri"/>
              </w:rPr>
              <w:t>B.3.4.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</w:rPr>
              <w:t>C.3.1.,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53FE">
              <w:rPr>
                <w:rFonts w:ascii="Calibri" w:eastAsia="Calibri" w:hAnsi="Calibri" w:cs="Calibri"/>
              </w:rPr>
              <w:t>C.3.3.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 w:rsidRPr="003653FE">
              <w:rPr>
                <w:rFonts w:ascii="Calibri" w:eastAsia="Calibri" w:hAnsi="Calibri" w:cs="Calibri"/>
              </w:rPr>
              <w:t>D.3.2.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3653FE">
              <w:rPr>
                <w:rFonts w:ascii="Calibri" w:eastAsia="Calibri" w:hAnsi="Calibri" w:cs="Calibri"/>
                <w:b/>
              </w:rPr>
              <w:lastRenderedPageBreak/>
              <w:t>Građanski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odgoj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3653FE">
              <w:rPr>
                <w:rFonts w:ascii="Calibri" w:eastAsia="Calibri" w:hAnsi="Calibri" w:cs="Calibri"/>
                <w:b/>
              </w:rPr>
              <w:t>obrazovanje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  <w:lang w:val="hr-HR"/>
              </w:rPr>
              <w:t>A.3.1.,</w:t>
            </w:r>
            <w:r w:rsidRPr="00996171">
              <w:rPr>
                <w:rFonts w:ascii="Calibri" w:eastAsia="Calibri" w:hAnsi="Calibri" w:cs="Calibri"/>
                <w:bCs/>
                <w:lang w:val="hr-HR"/>
              </w:rPr>
              <w:t xml:space="preserve"> A.3.3., </w:t>
            </w:r>
            <w:r>
              <w:rPr>
                <w:rFonts w:ascii="Calibri" w:eastAsia="Calibri" w:hAnsi="Calibri" w:cs="Calibri"/>
                <w:bCs/>
              </w:rPr>
              <w:t>A.3.4</w:t>
            </w:r>
            <w:r w:rsidRPr="003653FE">
              <w:rPr>
                <w:rFonts w:ascii="Calibri" w:eastAsia="Calibri" w:hAnsi="Calibri" w:cs="Calibri"/>
                <w:bCs/>
              </w:rPr>
              <w:t xml:space="preserve">., </w:t>
            </w:r>
            <w:r>
              <w:rPr>
                <w:rFonts w:ascii="Calibri" w:eastAsia="Calibri" w:hAnsi="Calibri" w:cs="Calibri"/>
                <w:bCs/>
              </w:rPr>
              <w:t>A.3.5.,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Cs/>
              </w:rPr>
            </w:pPr>
            <w:r w:rsidRPr="003653FE">
              <w:rPr>
                <w:rFonts w:ascii="Calibri" w:eastAsia="Calibri" w:hAnsi="Calibri" w:cs="Calibri"/>
                <w:bCs/>
              </w:rPr>
              <w:t>C.3.1.,</w:t>
            </w:r>
            <w:r>
              <w:rPr>
                <w:rFonts w:ascii="Calibri" w:eastAsia="Calibri" w:hAnsi="Calibri" w:cs="Calibri"/>
                <w:bCs/>
              </w:rPr>
              <w:t xml:space="preserve"> C.3.2., </w:t>
            </w:r>
            <w:r w:rsidRPr="003653FE">
              <w:rPr>
                <w:rFonts w:ascii="Calibri" w:eastAsia="Calibri" w:hAnsi="Calibri" w:cs="Calibri"/>
                <w:bCs/>
              </w:rPr>
              <w:t>C.3.2.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3653FE">
              <w:rPr>
                <w:rFonts w:ascii="Calibri" w:eastAsia="Calibri" w:hAnsi="Calibri" w:cs="Calibri"/>
                <w:b/>
              </w:rPr>
              <w:t>Uporaba</w:t>
            </w:r>
            <w:proofErr w:type="spellEnd"/>
            <w:r w:rsidRPr="003653FE">
              <w:rPr>
                <w:rFonts w:ascii="Calibri" w:eastAsia="Calibri" w:hAnsi="Calibri" w:cs="Calibri"/>
                <w:b/>
              </w:rPr>
              <w:t xml:space="preserve"> IKT-a</w:t>
            </w:r>
          </w:p>
          <w:p w:rsidR="00191137" w:rsidRDefault="00191137" w:rsidP="00B50B5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A.3.1., A.3.2.,</w:t>
            </w:r>
          </w:p>
          <w:p w:rsidR="00191137" w:rsidRDefault="00191137" w:rsidP="00B50B51">
            <w:pPr>
              <w:rPr>
                <w:rFonts w:ascii="Calibri" w:eastAsia="Calibri" w:hAnsi="Calibri" w:cs="Calibri"/>
                <w:bCs/>
              </w:rPr>
            </w:pPr>
            <w:r w:rsidRPr="003653FE">
              <w:rPr>
                <w:rFonts w:ascii="Calibri" w:eastAsia="Calibri" w:hAnsi="Calibri" w:cs="Calibri"/>
              </w:rPr>
              <w:t>B.3.1., B.3.2.,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53FE">
              <w:rPr>
                <w:rFonts w:ascii="Calibri" w:eastAsia="Calibri" w:hAnsi="Calibri" w:cs="Calibri"/>
              </w:rPr>
              <w:t>B.3.3.,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C.3.3</w:t>
            </w:r>
            <w:r w:rsidRPr="003653FE">
              <w:rPr>
                <w:rFonts w:ascii="Calibri" w:eastAsia="Calibri" w:hAnsi="Calibri" w:cs="Calibri"/>
                <w:bCs/>
              </w:rPr>
              <w:t>.,</w:t>
            </w:r>
            <w:r>
              <w:rPr>
                <w:rFonts w:ascii="Calibri" w:eastAsia="Calibri" w:hAnsi="Calibri" w:cs="Calibri"/>
                <w:bCs/>
              </w:rPr>
              <w:t xml:space="preserve"> C.3.4.,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/>
              </w:rPr>
            </w:pPr>
            <w:r w:rsidRPr="003653FE">
              <w:rPr>
                <w:rFonts w:ascii="Calibri" w:eastAsia="Calibri" w:hAnsi="Calibri" w:cs="Calibri"/>
                <w:bCs/>
              </w:rPr>
              <w:t>D.3.1.</w:t>
            </w:r>
            <w:r>
              <w:rPr>
                <w:rFonts w:ascii="Calibri" w:eastAsia="Calibri" w:hAnsi="Calibri" w:cs="Calibri"/>
                <w:bCs/>
              </w:rPr>
              <w:t>, D.2., D.3.3.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Zdravlje</w:t>
            </w:r>
            <w:proofErr w:type="spellEnd"/>
          </w:p>
          <w:p w:rsidR="00191137" w:rsidRPr="00996171" w:rsidRDefault="00191137" w:rsidP="00B50B51">
            <w:pPr>
              <w:rPr>
                <w:rFonts w:ascii="Calibri" w:eastAsia="Calibri" w:hAnsi="Calibri" w:cs="Calibri"/>
              </w:rPr>
            </w:pPr>
            <w:r w:rsidRPr="00996171">
              <w:rPr>
                <w:rFonts w:ascii="Calibri" w:eastAsia="Calibri" w:hAnsi="Calibri" w:cs="Calibri"/>
              </w:rPr>
              <w:t xml:space="preserve">A.3.1.A, </w:t>
            </w:r>
            <w:r>
              <w:rPr>
                <w:rFonts w:ascii="Calibri" w:eastAsia="Calibri" w:hAnsi="Calibri" w:cs="Calibri"/>
              </w:rPr>
              <w:t>A.3.2.D</w:t>
            </w:r>
            <w:r w:rsidRPr="00996171">
              <w:rPr>
                <w:rFonts w:ascii="Calibri" w:eastAsia="Calibri" w:hAnsi="Calibri" w:cs="Calibri"/>
              </w:rPr>
              <w:t>,</w:t>
            </w:r>
          </w:p>
          <w:p w:rsidR="00191137" w:rsidRDefault="00191137" w:rsidP="00B50B51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B.3.1.B, B.3.2.A, B.3.2.B, B.3.2.C, B.3.3.A,B.3.3.B</w:t>
            </w:r>
          </w:p>
          <w:p w:rsidR="00191137" w:rsidRDefault="00191137" w:rsidP="00B50B51">
            <w:pPr>
              <w:rPr>
                <w:rFonts w:ascii="Calibri" w:eastAsia="Calibri" w:hAnsi="Calibri" w:cs="Calibri"/>
                <w:b/>
                <w:lang w:val="hr-HR"/>
              </w:rPr>
            </w:pPr>
            <w:r w:rsidRPr="00996171">
              <w:rPr>
                <w:rFonts w:ascii="Calibri" w:eastAsia="Calibri" w:hAnsi="Calibri" w:cs="Calibri"/>
                <w:b/>
                <w:lang w:val="hr-HR"/>
              </w:rPr>
              <w:t>Poduzetništvo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A.3.1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B.3.2.,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C.3.2.</w:t>
            </w:r>
          </w:p>
        </w:tc>
        <w:tc>
          <w:tcPr>
            <w:tcW w:w="1438" w:type="dxa"/>
            <w:shd w:val="clear" w:color="auto" w:fill="8EAAD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proofErr w:type="spellStart"/>
            <w:r w:rsidRPr="003653FE">
              <w:rPr>
                <w:rFonts w:ascii="Calibri" w:eastAsia="Calibri" w:hAnsi="Calibri" w:cs="Calibri"/>
              </w:rPr>
              <w:lastRenderedPageBreak/>
              <w:t>Hrvatski</w:t>
            </w:r>
            <w:proofErr w:type="spellEnd"/>
            <w:r w:rsidRPr="003653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</w:rPr>
              <w:t>jezik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Calibri"/>
              </w:rPr>
            </w:pPr>
            <w:proofErr w:type="spellStart"/>
            <w:r w:rsidRPr="003653FE">
              <w:rPr>
                <w:rFonts w:ascii="Calibri" w:eastAsia="Calibri" w:hAnsi="Calibri" w:cs="Calibri"/>
              </w:rPr>
              <w:t>Informatika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Biologija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Likovna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kultura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shd w:val="clear" w:color="auto" w:fill="8EAADB"/>
          </w:tcPr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proofErr w:type="spellStart"/>
            <w:r w:rsidRPr="003653FE">
              <w:rPr>
                <w:rFonts w:ascii="Calibri" w:eastAsia="Calibri" w:hAnsi="Calibri" w:cs="Calibri"/>
              </w:rPr>
              <w:t>Integrirano</w:t>
            </w:r>
            <w:proofErr w:type="spellEnd"/>
            <w:r w:rsidRPr="003653FE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003653FE">
              <w:rPr>
                <w:rFonts w:ascii="Calibri" w:eastAsia="Calibri" w:hAnsi="Calibri" w:cs="Calibri"/>
              </w:rPr>
              <w:t>izvode</w:t>
            </w:r>
            <w:proofErr w:type="spellEnd"/>
            <w:r w:rsidRPr="003653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</w:rPr>
              <w:t>teme</w:t>
            </w:r>
            <w:proofErr w:type="spellEnd"/>
            <w:r w:rsidRPr="003653FE">
              <w:rPr>
                <w:rFonts w:ascii="Calibri" w:eastAsia="Calibri" w:hAnsi="Calibri" w:cs="Calibri"/>
              </w:rPr>
              <w:t>:</w:t>
            </w:r>
          </w:p>
          <w:p w:rsidR="00191137" w:rsidRDefault="00191137" w:rsidP="00B50B5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Književnost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</w:rPr>
              <w:t>mlade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(”A</w:t>
            </w:r>
            <w:proofErr w:type="gramEnd"/>
            <w:r>
              <w:rPr>
                <w:rFonts w:ascii="Calibri" w:eastAsia="Calibri" w:hAnsi="Calibri" w:cs="Calibri"/>
              </w:rPr>
              <w:t xml:space="preserve"> Hard Decision” – </w:t>
            </w:r>
            <w:proofErr w:type="spellStart"/>
            <w:r>
              <w:rPr>
                <w:rFonts w:ascii="Calibri" w:eastAsia="Calibri" w:hAnsi="Calibri" w:cs="Calibri"/>
              </w:rPr>
              <w:t>tradicionalna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narodna</w:t>
            </w:r>
            <w:proofErr w:type="spellEnd"/>
            <w:r w:rsidRPr="003653FE">
              <w:rPr>
                <w:rFonts w:ascii="Calibri" w:eastAsia="Calibri" w:hAnsi="Calibri" w:cs="Calibri"/>
                <w:i/>
                <w:iCs/>
              </w:rPr>
              <w:t>)</w:t>
            </w:r>
            <w:r w:rsidRPr="003653FE">
              <w:rPr>
                <w:rFonts w:ascii="Calibri" w:eastAsia="Calibri" w:hAnsi="Calibri" w:cs="Calibri"/>
              </w:rPr>
              <w:t>,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proofErr w:type="spellStart"/>
            <w:r w:rsidRPr="003653FE">
              <w:rPr>
                <w:rFonts w:ascii="Calibri" w:eastAsia="Calibri" w:hAnsi="Calibri" w:cs="Calibri"/>
              </w:rPr>
              <w:t>Drugi</w:t>
            </w:r>
            <w:proofErr w:type="spellEnd"/>
            <w:r w:rsidRPr="003653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</w:rPr>
              <w:t>i</w:t>
            </w:r>
            <w:proofErr w:type="spellEnd"/>
            <w:r w:rsidRPr="003653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Calibri"/>
              </w:rPr>
              <w:t>drugačiji</w:t>
            </w:r>
            <w:proofErr w:type="spellEnd"/>
            <w:r w:rsidRPr="003653FE">
              <w:rPr>
                <w:rFonts w:ascii="Calibri" w:eastAsia="Calibri" w:hAnsi="Calibri" w:cs="Calibri"/>
              </w:rPr>
              <w:t xml:space="preserve">, 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Putovanja</w:t>
            </w:r>
            <w:proofErr w:type="spellEnd"/>
            <w:r w:rsidRPr="003653FE">
              <w:rPr>
                <w:rFonts w:ascii="Calibri" w:eastAsia="Calibri" w:hAnsi="Calibri" w:cs="Calibri"/>
              </w:rPr>
              <w:t>,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Svijet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oko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mene</w:t>
            </w:r>
            <w:proofErr w:type="spellEnd"/>
          </w:p>
        </w:tc>
      </w:tr>
    </w:tbl>
    <w:p w:rsidR="00191137" w:rsidRPr="003653FE" w:rsidRDefault="00191137" w:rsidP="00191137">
      <w:pPr>
        <w:spacing w:after="200" w:line="276" w:lineRule="auto"/>
        <w:rPr>
          <w:rFonts w:ascii="Calibri" w:eastAsia="Calibri" w:hAnsi="Calibri" w:cs="Calibri"/>
        </w:rPr>
      </w:pPr>
    </w:p>
    <w:tbl>
      <w:tblPr>
        <w:tblStyle w:val="Reetkatablice"/>
        <w:tblpPr w:leftFromText="180" w:rightFromText="180" w:vertAnchor="text" w:horzAnchor="margin" w:tblpXSpec="center" w:tblpY="-23"/>
        <w:tblW w:w="11250" w:type="dxa"/>
        <w:shd w:val="clear" w:color="auto" w:fill="00B0F0"/>
        <w:tblLook w:val="04A0" w:firstRow="1" w:lastRow="0" w:firstColumn="1" w:lastColumn="0" w:noHBand="0" w:noVBand="1"/>
      </w:tblPr>
      <w:tblGrid>
        <w:gridCol w:w="773"/>
        <w:gridCol w:w="2033"/>
        <w:gridCol w:w="1910"/>
        <w:gridCol w:w="1094"/>
        <w:gridCol w:w="2483"/>
        <w:gridCol w:w="1491"/>
        <w:gridCol w:w="1466"/>
      </w:tblGrid>
      <w:tr w:rsidR="00191137" w:rsidRPr="003653FE" w:rsidTr="00B50B51">
        <w:tc>
          <w:tcPr>
            <w:tcW w:w="773" w:type="dxa"/>
            <w:shd w:val="clear" w:color="auto" w:fill="FADB8E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653FE">
              <w:rPr>
                <w:rFonts w:ascii="Calibri" w:eastAsia="Calibri" w:hAnsi="Calibri" w:cs="Times New Roman"/>
                <w:b/>
              </w:rPr>
              <w:lastRenderedPageBreak/>
              <w:t>TEMA</w:t>
            </w:r>
          </w:p>
        </w:tc>
        <w:tc>
          <w:tcPr>
            <w:tcW w:w="2033" w:type="dxa"/>
            <w:shd w:val="clear" w:color="auto" w:fill="FADB8E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LEKCIJA</w:t>
            </w:r>
          </w:p>
        </w:tc>
        <w:tc>
          <w:tcPr>
            <w:tcW w:w="1910" w:type="dxa"/>
            <w:shd w:val="clear" w:color="auto" w:fill="FADB8E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ISHODI</w:t>
            </w:r>
          </w:p>
        </w:tc>
        <w:tc>
          <w:tcPr>
            <w:tcW w:w="1094" w:type="dxa"/>
            <w:shd w:val="clear" w:color="auto" w:fill="FADB8E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OKVIRNI BROJ SATI / MJESEC</w:t>
            </w:r>
          </w:p>
        </w:tc>
        <w:tc>
          <w:tcPr>
            <w:tcW w:w="2483" w:type="dxa"/>
            <w:shd w:val="clear" w:color="auto" w:fill="FADB8E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MEĐUPREDMETNE TEME</w:t>
            </w:r>
          </w:p>
        </w:tc>
        <w:tc>
          <w:tcPr>
            <w:tcW w:w="1491" w:type="dxa"/>
            <w:shd w:val="clear" w:color="auto" w:fill="FADB8E"/>
            <w:vAlign w:val="center"/>
          </w:tcPr>
          <w:p w:rsidR="00191137" w:rsidRPr="00AF04EB" w:rsidRDefault="00191137" w:rsidP="00B50B51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 w:rsidRPr="00057D29">
              <w:rPr>
                <w:rFonts w:ascii="Calibri" w:eastAsia="Calibri" w:hAnsi="Calibri" w:cs="Times New Roman"/>
                <w:b/>
              </w:rPr>
              <w:t>KORELACIJA</w:t>
            </w:r>
          </w:p>
        </w:tc>
        <w:tc>
          <w:tcPr>
            <w:tcW w:w="1466" w:type="dxa"/>
            <w:shd w:val="clear" w:color="auto" w:fill="FADB8E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NAPOMENE</w:t>
            </w:r>
          </w:p>
        </w:tc>
      </w:tr>
      <w:tr w:rsidR="00191137" w:rsidRPr="003653FE" w:rsidTr="00B50B51">
        <w:trPr>
          <w:trHeight w:val="385"/>
        </w:trPr>
        <w:tc>
          <w:tcPr>
            <w:tcW w:w="773" w:type="dxa"/>
            <w:shd w:val="clear" w:color="auto" w:fill="FB9103"/>
            <w:textDirection w:val="btLr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3653FE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 xml:space="preserve"> PUTOVANJA I TEHNOLOGIJA</w:t>
            </w:r>
          </w:p>
        </w:tc>
        <w:tc>
          <w:tcPr>
            <w:tcW w:w="2033" w:type="dxa"/>
            <w:shd w:val="clear" w:color="auto" w:fill="FB9103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Ready, set, go!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1A </w:t>
            </w:r>
            <w:r>
              <w:rPr>
                <w:rFonts w:ascii="Calibri" w:eastAsia="Calibri" w:hAnsi="Calibri" w:cs="Times New Roman"/>
              </w:rPr>
              <w:t>Check before you go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1B</w:t>
            </w:r>
            <w:r>
              <w:rPr>
                <w:rFonts w:ascii="Calibri" w:eastAsia="Calibri" w:hAnsi="Calibri" w:cs="Times New Roman"/>
              </w:rPr>
              <w:t xml:space="preserve"> Obstacles and successes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1C Through the wardrobe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2A </w:t>
            </w:r>
            <w:r>
              <w:rPr>
                <w:rFonts w:ascii="Calibri" w:eastAsia="Calibri" w:hAnsi="Calibri" w:cs="Times New Roman"/>
              </w:rPr>
              <w:t>Health and tech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2B </w:t>
            </w:r>
            <w:r>
              <w:rPr>
                <w:rFonts w:ascii="Calibri" w:eastAsia="Calibri" w:hAnsi="Calibri" w:cs="Times New Roman"/>
              </w:rPr>
              <w:t>Nowadays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2C </w:t>
            </w:r>
            <w:r>
              <w:rPr>
                <w:rFonts w:ascii="Calibri" w:eastAsia="Calibri" w:hAnsi="Calibri" w:cs="Times New Roman"/>
              </w:rPr>
              <w:t>The north coast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3A </w:t>
            </w:r>
            <w:r>
              <w:rPr>
                <w:rFonts w:ascii="Calibri" w:eastAsia="Calibri" w:hAnsi="Calibri" w:cs="Times New Roman"/>
              </w:rPr>
              <w:t xml:space="preserve">Tiny </w:t>
            </w:r>
            <w:proofErr w:type="spellStart"/>
            <w:r>
              <w:rPr>
                <w:rFonts w:ascii="Calibri" w:eastAsia="Calibri" w:hAnsi="Calibri" w:cs="Times New Roman"/>
              </w:rPr>
              <w:t>Riverdancer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3B </w:t>
            </w:r>
            <w:r>
              <w:rPr>
                <w:rFonts w:ascii="Calibri" w:eastAsia="Calibri" w:hAnsi="Calibri" w:cs="Times New Roman"/>
              </w:rPr>
              <w:t>Molly’s chamber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3C </w:t>
            </w:r>
            <w:r>
              <w:rPr>
                <w:rFonts w:ascii="Calibri" w:eastAsia="Calibri" w:hAnsi="Calibri" w:cs="Times New Roman"/>
              </w:rPr>
              <w:t>The Belles of Belfast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4 </w:t>
            </w:r>
            <w:r>
              <w:rPr>
                <w:rFonts w:ascii="Calibri" w:eastAsia="Calibri" w:hAnsi="Calibri" w:cs="Times New Roman"/>
              </w:rPr>
              <w:t>Signed, sealed, delivered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5 </w:t>
            </w:r>
            <w:r>
              <w:rPr>
                <w:rFonts w:ascii="Calibri" w:eastAsia="Calibri" w:hAnsi="Calibri" w:cs="Times New Roman"/>
              </w:rPr>
              <w:t>Two is better than one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(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Nastavna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cjelina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>: Unit 2</w:t>
            </w:r>
            <w:r>
              <w:rPr>
                <w:rFonts w:ascii="Calibri" w:eastAsia="Calibri" w:hAnsi="Calibri" w:cs="Times New Roman"/>
              </w:rPr>
              <w:t>- Changes</w:t>
            </w:r>
            <w:r w:rsidRPr="003653F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910" w:type="dxa"/>
            <w:shd w:val="clear" w:color="auto" w:fill="FB9103"/>
          </w:tcPr>
          <w:p w:rsidR="00191137" w:rsidRPr="003653FE" w:rsidRDefault="00191137" w:rsidP="00B50B51">
            <w:pPr>
              <w:textAlignment w:val="baseline"/>
              <w:rPr>
                <w:rFonts w:ascii="Calibri" w:eastAsia="Calibri" w:hAnsi="Calibri" w:cs="Times New Roman"/>
              </w:rPr>
            </w:pPr>
          </w:p>
          <w:p w:rsidR="00191137" w:rsidRPr="005E1DD9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  <w:r w:rsidRPr="005E1DD9">
              <w:rPr>
                <w:rFonts w:ascii="Calibri" w:eastAsia="Calibri" w:hAnsi="Calibri" w:cs="Times New Roman"/>
                <w:lang w:val="en-GB"/>
              </w:rPr>
              <w:t>A.7.1., A.7.2., A.7.3., A.7.4., A.7.5., A.7.6.</w:t>
            </w:r>
          </w:p>
          <w:p w:rsidR="00191137" w:rsidRPr="005E1DD9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</w:p>
          <w:p w:rsidR="00191137" w:rsidRPr="005E1DD9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  <w:r w:rsidRPr="005E1DD9">
              <w:rPr>
                <w:rFonts w:ascii="Calibri" w:eastAsia="Calibri" w:hAnsi="Calibri" w:cs="Times New Roman"/>
                <w:lang w:val="en-GB"/>
              </w:rPr>
              <w:t>B.7.1., B.7.2., B.7.3., B.7.4., B.7.5.</w:t>
            </w:r>
          </w:p>
          <w:p w:rsidR="00191137" w:rsidRPr="005E1DD9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5E1DD9">
              <w:rPr>
                <w:rFonts w:ascii="Calibri" w:eastAsia="Calibri" w:hAnsi="Calibri" w:cs="Times New Roman"/>
                <w:lang w:val="en-GB"/>
              </w:rPr>
              <w:t>C.7.1., C.7.2., C.7.3., C.7.4., C.7.5., C.7.6.</w:t>
            </w:r>
          </w:p>
        </w:tc>
        <w:tc>
          <w:tcPr>
            <w:tcW w:w="1094" w:type="dxa"/>
            <w:shd w:val="clear" w:color="auto" w:fill="FB9103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18 sati / </w:t>
            </w:r>
            <w:r>
              <w:rPr>
                <w:rFonts w:ascii="Calibri" w:eastAsia="Calibri" w:hAnsi="Calibri" w:cs="Times New Roman"/>
              </w:rPr>
              <w:t>*</w:t>
            </w:r>
            <w:proofErr w:type="spellStart"/>
            <w:r>
              <w:rPr>
                <w:rFonts w:ascii="Calibri" w:eastAsia="Calibri" w:hAnsi="Calibri" w:cs="Times New Roman"/>
              </w:rPr>
              <w:t>listopad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studeni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prosinac</w:t>
            </w:r>
            <w:proofErr w:type="spellEnd"/>
          </w:p>
        </w:tc>
        <w:tc>
          <w:tcPr>
            <w:tcW w:w="2483" w:type="dxa"/>
            <w:shd w:val="clear" w:color="auto" w:fill="FB9103"/>
          </w:tcPr>
          <w:p w:rsidR="00191137" w:rsidRPr="005E1DD9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Osobni</w:t>
            </w:r>
            <w:proofErr w:type="spellEnd"/>
            <w:r w:rsidRPr="005E1DD9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i</w:t>
            </w:r>
            <w:proofErr w:type="spellEnd"/>
            <w:r w:rsidRPr="005E1DD9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socijalni</w:t>
            </w:r>
            <w:proofErr w:type="spellEnd"/>
            <w:r w:rsidRPr="005E1DD9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razvoj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A.3.1.,</w:t>
            </w:r>
            <w:r w:rsidRPr="003653FE">
              <w:rPr>
                <w:rFonts w:ascii="Calibri" w:eastAsia="Calibri" w:hAnsi="Calibri" w:cs="Times New Roman"/>
              </w:rPr>
              <w:t xml:space="preserve"> A.3.3., A.3.4.,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B.3.1., B.3.2.,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653FE">
              <w:rPr>
                <w:rFonts w:ascii="Calibri" w:eastAsia="Calibri" w:hAnsi="Calibri" w:cs="Times New Roman"/>
              </w:rPr>
              <w:t>B.3.4.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C.3.2., C.3.3., C.3.4.</w:t>
            </w:r>
          </w:p>
          <w:p w:rsidR="00191137" w:rsidRPr="005E1DD9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Učiti</w:t>
            </w:r>
            <w:proofErr w:type="spellEnd"/>
            <w:r w:rsidRPr="005E1DD9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kako</w:t>
            </w:r>
            <w:proofErr w:type="spellEnd"/>
            <w:r w:rsidRPr="005E1DD9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učiti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A.3.1.,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653FE">
              <w:rPr>
                <w:rFonts w:ascii="Calibri" w:eastAsia="Calibri" w:hAnsi="Calibri" w:cs="Times New Roman"/>
              </w:rPr>
              <w:t>A.3.2</w:t>
            </w:r>
            <w:r>
              <w:rPr>
                <w:rFonts w:ascii="Calibri" w:eastAsia="Calibri" w:hAnsi="Calibri" w:cs="Times New Roman"/>
              </w:rPr>
              <w:t>.</w:t>
            </w:r>
            <w:r w:rsidRPr="003653FE">
              <w:rPr>
                <w:rFonts w:ascii="Calibri" w:eastAsia="Calibri" w:hAnsi="Calibri" w:cs="Times New Roman"/>
              </w:rPr>
              <w:t>, A.3.3., A.3.4.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B.3.1., </w:t>
            </w:r>
            <w:r w:rsidRPr="003653FE">
              <w:rPr>
                <w:rFonts w:ascii="Calibri" w:eastAsia="Calibri" w:hAnsi="Calibri" w:cs="Times New Roman"/>
              </w:rPr>
              <w:t>B.3.2.,</w:t>
            </w:r>
            <w:r>
              <w:rPr>
                <w:rFonts w:ascii="Calibri" w:eastAsia="Calibri" w:hAnsi="Calibri" w:cs="Times New Roman"/>
              </w:rPr>
              <w:t xml:space="preserve"> B</w:t>
            </w:r>
            <w:r w:rsidRPr="003653FE">
              <w:rPr>
                <w:rFonts w:ascii="Calibri" w:eastAsia="Calibri" w:hAnsi="Calibri" w:cs="Times New Roman"/>
              </w:rPr>
              <w:t>.3.3.,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653FE">
              <w:rPr>
                <w:rFonts w:ascii="Calibri" w:eastAsia="Calibri" w:hAnsi="Calibri" w:cs="Times New Roman"/>
              </w:rPr>
              <w:t>B.3.4.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C.3.1., C.3.3.,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D.3.1., </w:t>
            </w:r>
            <w:r w:rsidRPr="003653FE">
              <w:rPr>
                <w:rFonts w:ascii="Calibri" w:eastAsia="Calibri" w:hAnsi="Calibri" w:cs="Times New Roman"/>
              </w:rPr>
              <w:t>D.3.2.</w:t>
            </w:r>
          </w:p>
          <w:p w:rsidR="00191137" w:rsidRPr="005E1DD9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Građanski</w:t>
            </w:r>
            <w:proofErr w:type="spellEnd"/>
            <w:r w:rsidRPr="005E1DD9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odgoj</w:t>
            </w:r>
            <w:proofErr w:type="spellEnd"/>
            <w:r w:rsidRPr="005E1DD9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i</w:t>
            </w:r>
            <w:proofErr w:type="spellEnd"/>
            <w:r w:rsidRPr="005E1DD9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obrazovanje</w:t>
            </w:r>
            <w:proofErr w:type="spellEnd"/>
          </w:p>
          <w:p w:rsidR="00191137" w:rsidRPr="005E1DD9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 w:rsidRPr="005E1DD9">
              <w:rPr>
                <w:rFonts w:ascii="Calibri" w:eastAsia="Calibri" w:hAnsi="Calibri" w:cs="Times New Roman"/>
                <w:lang w:val="hr-HR"/>
              </w:rPr>
              <w:t xml:space="preserve">A.3.1., </w:t>
            </w:r>
            <w:r>
              <w:rPr>
                <w:rFonts w:ascii="Calibri" w:eastAsia="Calibri" w:hAnsi="Calibri" w:cs="Times New Roman"/>
                <w:lang w:val="hr-HR"/>
              </w:rPr>
              <w:t>A.3.3, A.3.4., A.3.5</w:t>
            </w:r>
            <w:r w:rsidRPr="005E1DD9">
              <w:rPr>
                <w:rFonts w:ascii="Calibri" w:eastAsia="Calibri" w:hAnsi="Calibri" w:cs="Times New Roman"/>
                <w:lang w:val="hr-HR"/>
              </w:rPr>
              <w:t>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C.3.1.,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653FE">
              <w:rPr>
                <w:rFonts w:ascii="Calibri" w:eastAsia="Calibri" w:hAnsi="Calibri" w:cs="Times New Roman"/>
              </w:rPr>
              <w:t>C.3.2.</w:t>
            </w:r>
            <w:r>
              <w:rPr>
                <w:rFonts w:ascii="Calibri" w:eastAsia="Calibri" w:hAnsi="Calibri" w:cs="Times New Roman"/>
              </w:rPr>
              <w:t>, C.3.3.</w:t>
            </w:r>
          </w:p>
          <w:p w:rsidR="00191137" w:rsidRPr="005E1DD9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Uporaba</w:t>
            </w:r>
            <w:proofErr w:type="spellEnd"/>
            <w:r w:rsidRPr="005E1DD9">
              <w:rPr>
                <w:rFonts w:ascii="Calibri" w:eastAsia="Calibri" w:hAnsi="Calibri" w:cs="Times New Roman"/>
                <w:b/>
              </w:rPr>
              <w:t xml:space="preserve"> IKT-a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A.3.1.,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653FE">
              <w:rPr>
                <w:rFonts w:ascii="Calibri" w:eastAsia="Calibri" w:hAnsi="Calibri" w:cs="Times New Roman"/>
              </w:rPr>
              <w:t>A.3.2,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 w:rsidRPr="005E1DD9">
              <w:rPr>
                <w:rFonts w:ascii="Calibri" w:eastAsia="Calibri" w:hAnsi="Calibri" w:cs="Times New Roman"/>
                <w:lang w:val="hr-HR"/>
              </w:rPr>
              <w:t>B.3.1.,</w:t>
            </w:r>
            <w:r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Pr="005E1DD9">
              <w:rPr>
                <w:rFonts w:ascii="Calibri" w:eastAsia="Calibri" w:hAnsi="Calibri" w:cs="Times New Roman"/>
                <w:lang w:val="hr-HR"/>
              </w:rPr>
              <w:t>B.3.2., B.3.3.,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C.3.3</w:t>
            </w:r>
            <w:r w:rsidRPr="003653FE">
              <w:rPr>
                <w:rFonts w:ascii="Calibri" w:eastAsia="Calibri" w:hAnsi="Calibri" w:cs="Times New Roman"/>
              </w:rPr>
              <w:t>.,</w:t>
            </w:r>
            <w:r>
              <w:rPr>
                <w:rFonts w:ascii="Calibri" w:eastAsia="Calibri" w:hAnsi="Calibri" w:cs="Times New Roman"/>
              </w:rPr>
              <w:t xml:space="preserve"> C.3.4.,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D.3.1.</w:t>
            </w:r>
            <w:r>
              <w:rPr>
                <w:rFonts w:ascii="Calibri" w:eastAsia="Calibri" w:hAnsi="Calibri" w:cs="Times New Roman"/>
              </w:rPr>
              <w:t>, D.3.2, D.3.3.</w:t>
            </w:r>
          </w:p>
          <w:p w:rsidR="00191137" w:rsidRPr="005E1DD9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Zdravlje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A.3.1.A, A.3.2.D,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B.3.1.B, B.3.2.A, B.3.2.B, B.3.2.C, B.3.3.A, B.3.3.B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Poduzetništvo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A.3.1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B.3.2.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C.3.2.</w:t>
            </w:r>
          </w:p>
        </w:tc>
        <w:tc>
          <w:tcPr>
            <w:tcW w:w="1491" w:type="dxa"/>
            <w:shd w:val="clear" w:color="auto" w:fill="FB9103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Geografija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Hrvatski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jezik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Sat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razrednika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Tjelesna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I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zdravstvena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kultura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Informatika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</w:rPr>
              <w:t>sigurnost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internetu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  <w:shd w:val="clear" w:color="auto" w:fill="FB9103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Integrirano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izvode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teme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>: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Književnost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mlade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672663">
              <w:rPr>
                <w:rFonts w:ascii="Calibri" w:eastAsia="Calibri" w:hAnsi="Calibri" w:cs="Times New Roman"/>
                <w:i/>
              </w:rPr>
              <w:t>( C.</w:t>
            </w:r>
            <w:proofErr w:type="gramEnd"/>
            <w:r w:rsidRPr="00672663">
              <w:rPr>
                <w:rFonts w:ascii="Calibri" w:eastAsia="Calibri" w:hAnsi="Calibri" w:cs="Times New Roman"/>
                <w:i/>
              </w:rPr>
              <w:t xml:space="preserve"> S. Lewis: The Lion, the Witch and the Wardrobe)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Drugi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drugačiji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, 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Interesi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mladih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Tehnologija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Putovanja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3653FE">
              <w:rPr>
                <w:rFonts w:ascii="Calibri" w:eastAsia="Calibri" w:hAnsi="Calibri" w:cs="Times New Roman"/>
              </w:rPr>
              <w:t>Poseb</w:t>
            </w:r>
            <w:r>
              <w:rPr>
                <w:rFonts w:ascii="Calibri" w:eastAsia="Calibri" w:hAnsi="Calibri" w:cs="Times New Roman"/>
              </w:rPr>
              <w:t>ni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dani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datumi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Svijet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oko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mene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</w:t>
            </w:r>
            <w:r w:rsidRPr="00672663">
              <w:rPr>
                <w:color w:val="231F20"/>
                <w:sz w:val="16"/>
                <w:szCs w:val="16"/>
                <w:shd w:val="clear" w:color="auto" w:fill="FFFFFF"/>
                <w:lang w:val="hr-HR"/>
              </w:rPr>
              <w:t xml:space="preserve"> </w:t>
            </w:r>
            <w:r>
              <w:rPr>
                <w:rFonts w:ascii="Calibri" w:eastAsia="Calibri" w:hAnsi="Calibri" w:cs="Times New Roman"/>
                <w:lang w:val="hr-HR"/>
              </w:rPr>
              <w:t>K</w:t>
            </w:r>
            <w:r w:rsidRPr="00672663">
              <w:rPr>
                <w:rFonts w:ascii="Calibri" w:eastAsia="Calibri" w:hAnsi="Calibri" w:cs="Times New Roman"/>
                <w:lang w:val="hr-HR"/>
              </w:rPr>
              <w:t>ultura i zabava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</w:p>
        </w:tc>
      </w:tr>
    </w:tbl>
    <w:p w:rsidR="00191137" w:rsidRDefault="00191137" w:rsidP="00191137">
      <w:r>
        <w:br w:type="page"/>
      </w:r>
    </w:p>
    <w:tbl>
      <w:tblPr>
        <w:tblStyle w:val="Reetkatablice"/>
        <w:tblW w:w="11250" w:type="dxa"/>
        <w:tblInd w:w="-882" w:type="dxa"/>
        <w:shd w:val="clear" w:color="auto" w:fill="00EA6A"/>
        <w:tblLook w:val="04A0" w:firstRow="1" w:lastRow="0" w:firstColumn="1" w:lastColumn="0" w:noHBand="0" w:noVBand="1"/>
      </w:tblPr>
      <w:tblGrid>
        <w:gridCol w:w="758"/>
        <w:gridCol w:w="2075"/>
        <w:gridCol w:w="1850"/>
        <w:gridCol w:w="1002"/>
        <w:gridCol w:w="2479"/>
        <w:gridCol w:w="1473"/>
        <w:gridCol w:w="1613"/>
      </w:tblGrid>
      <w:tr w:rsidR="00191137" w:rsidRPr="003653FE" w:rsidTr="00B50B51">
        <w:tc>
          <w:tcPr>
            <w:tcW w:w="758" w:type="dxa"/>
            <w:shd w:val="clear" w:color="auto" w:fill="EAF1DD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lastRenderedPageBreak/>
              <w:t>TEMA</w:t>
            </w:r>
          </w:p>
        </w:tc>
        <w:tc>
          <w:tcPr>
            <w:tcW w:w="2075" w:type="dxa"/>
            <w:shd w:val="clear" w:color="auto" w:fill="EAF1DD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LEKCIJA</w:t>
            </w:r>
          </w:p>
        </w:tc>
        <w:tc>
          <w:tcPr>
            <w:tcW w:w="1850" w:type="dxa"/>
            <w:shd w:val="clear" w:color="auto" w:fill="EAF1DD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ISHODI</w:t>
            </w:r>
          </w:p>
        </w:tc>
        <w:tc>
          <w:tcPr>
            <w:tcW w:w="1002" w:type="dxa"/>
            <w:shd w:val="clear" w:color="auto" w:fill="EAF1DD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OKVIRNI BROJ SATI / MJESEC</w:t>
            </w:r>
          </w:p>
        </w:tc>
        <w:tc>
          <w:tcPr>
            <w:tcW w:w="2479" w:type="dxa"/>
            <w:shd w:val="clear" w:color="auto" w:fill="EAF1DD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MEĐUPREDMETNE TEME</w:t>
            </w:r>
          </w:p>
        </w:tc>
        <w:tc>
          <w:tcPr>
            <w:tcW w:w="1473" w:type="dxa"/>
            <w:shd w:val="clear" w:color="auto" w:fill="EAF1DD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057D29">
              <w:rPr>
                <w:rFonts w:ascii="Calibri" w:eastAsia="Calibri" w:hAnsi="Calibri" w:cs="Times New Roman"/>
                <w:b/>
              </w:rPr>
              <w:t>KORELACIJA</w:t>
            </w:r>
          </w:p>
        </w:tc>
        <w:tc>
          <w:tcPr>
            <w:tcW w:w="1613" w:type="dxa"/>
            <w:shd w:val="clear" w:color="auto" w:fill="EAF1DD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NAPOMENE</w:t>
            </w:r>
          </w:p>
        </w:tc>
      </w:tr>
      <w:tr w:rsidR="00191137" w:rsidRPr="003653FE" w:rsidTr="00B50B51">
        <w:trPr>
          <w:trHeight w:val="5046"/>
        </w:trPr>
        <w:tc>
          <w:tcPr>
            <w:tcW w:w="758" w:type="dxa"/>
            <w:shd w:val="clear" w:color="auto" w:fill="92D050"/>
            <w:textDirection w:val="btLr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Pr="003653FE">
              <w:rPr>
                <w:rFonts w:ascii="Calibri" w:eastAsia="Calibri" w:hAnsi="Calibri" w:cs="Times New Roman"/>
                <w:b/>
              </w:rPr>
              <w:t xml:space="preserve">. </w:t>
            </w:r>
            <w:r>
              <w:rPr>
                <w:rFonts w:ascii="Calibri" w:eastAsia="Calibri" w:hAnsi="Calibri" w:cs="Times New Roman"/>
                <w:b/>
              </w:rPr>
              <w:t>KULTURA</w:t>
            </w:r>
          </w:p>
        </w:tc>
        <w:tc>
          <w:tcPr>
            <w:tcW w:w="2075" w:type="dxa"/>
            <w:shd w:val="clear" w:color="auto" w:fill="92D050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Ready, set, go!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1A My hometown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1B Touring Nola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1C Katrina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2A Cajun and Creole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2B Happiness is homemade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2C Jambalaya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3A Mardi Gras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3B It’s a Southern thing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3C Mighty Miss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Cemetery Tales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Soul food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  <w:lang w:val="en-GB"/>
              </w:rPr>
              <w:t>Nastavna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  <w:lang w:val="en-GB"/>
              </w:rPr>
              <w:t>cjelina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lang w:val="en-GB"/>
              </w:rPr>
              <w:t>: Unit 3- Let the Good Times Roll</w:t>
            </w:r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)</w:t>
            </w:r>
          </w:p>
        </w:tc>
        <w:tc>
          <w:tcPr>
            <w:tcW w:w="1850" w:type="dxa"/>
            <w:shd w:val="clear" w:color="auto" w:fill="92D050"/>
          </w:tcPr>
          <w:p w:rsidR="00191137" w:rsidRPr="007F6A02" w:rsidRDefault="00191137" w:rsidP="00B50B51">
            <w:pPr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7F6A02">
              <w:rPr>
                <w:rFonts w:ascii="Calibri" w:eastAsia="Calibri" w:hAnsi="Calibri" w:cs="Times New Roman"/>
                <w:lang w:val="en-GB"/>
              </w:rPr>
              <w:t>A.7.1., A.7.2., A.7.3., A.7.4., A.7.5., A.7.6.</w:t>
            </w:r>
          </w:p>
          <w:p w:rsidR="00191137" w:rsidRPr="007F6A02" w:rsidRDefault="00191137" w:rsidP="00B50B51">
            <w:pPr>
              <w:textAlignment w:val="baseline"/>
              <w:rPr>
                <w:rFonts w:ascii="Calibri" w:eastAsia="Calibri" w:hAnsi="Calibri" w:cs="Times New Roman"/>
                <w:lang w:val="hr-HR"/>
              </w:rPr>
            </w:pPr>
          </w:p>
          <w:p w:rsidR="00191137" w:rsidRPr="007F6A02" w:rsidRDefault="00191137" w:rsidP="00B50B51">
            <w:pPr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7F6A02">
              <w:rPr>
                <w:rFonts w:ascii="Calibri" w:eastAsia="Calibri" w:hAnsi="Calibri" w:cs="Times New Roman"/>
                <w:lang w:val="en-GB"/>
              </w:rPr>
              <w:t>B.7.1., B.7.2., B.7.3., B.7.4., B.7.5.</w:t>
            </w:r>
          </w:p>
          <w:p w:rsidR="00191137" w:rsidRPr="007F6A02" w:rsidRDefault="00191137" w:rsidP="00B50B51">
            <w:pPr>
              <w:textAlignment w:val="baseline"/>
              <w:rPr>
                <w:rFonts w:ascii="Calibri" w:eastAsia="Calibri" w:hAnsi="Calibri" w:cs="Times New Roman"/>
                <w:lang w:val="en-GB"/>
              </w:rPr>
            </w:pPr>
          </w:p>
          <w:p w:rsidR="00191137" w:rsidRPr="003653FE" w:rsidRDefault="00191137" w:rsidP="00B50B51">
            <w:pPr>
              <w:textAlignment w:val="baseline"/>
              <w:rPr>
                <w:rFonts w:ascii="Calibri" w:eastAsia="Calibri" w:hAnsi="Calibri" w:cs="Times New Roman"/>
              </w:rPr>
            </w:pPr>
            <w:r w:rsidRPr="007F6A02">
              <w:rPr>
                <w:rFonts w:ascii="Calibri" w:eastAsia="Calibri" w:hAnsi="Calibri" w:cs="Times New Roman"/>
                <w:lang w:val="en-GB"/>
              </w:rPr>
              <w:t>C.7.1., C.7.2., C.7.3., C.7.4., C.7.5., C.7.6.</w:t>
            </w:r>
          </w:p>
        </w:tc>
        <w:tc>
          <w:tcPr>
            <w:tcW w:w="1002" w:type="dxa"/>
            <w:shd w:val="clear" w:color="auto" w:fill="92D050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18 sati / </w:t>
            </w:r>
            <w:proofErr w:type="spellStart"/>
            <w:r>
              <w:rPr>
                <w:rFonts w:ascii="Calibri" w:eastAsia="Calibri" w:hAnsi="Calibri" w:cs="Times New Roman"/>
              </w:rPr>
              <w:t>siječanj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veljača</w:t>
            </w:r>
            <w:proofErr w:type="spellEnd"/>
          </w:p>
        </w:tc>
        <w:tc>
          <w:tcPr>
            <w:tcW w:w="2479" w:type="dxa"/>
            <w:shd w:val="clear" w:color="auto" w:fill="92D050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Osobni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i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socijalni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razvoj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A.3.1., A.3.3., 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Cs/>
              </w:rPr>
            </w:pPr>
            <w:r w:rsidRPr="003653FE">
              <w:rPr>
                <w:rFonts w:ascii="Calibri" w:eastAsia="Calibri" w:hAnsi="Calibri" w:cs="Calibri"/>
                <w:bCs/>
              </w:rPr>
              <w:t>B.3.1., B.3.2.,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3653FE">
              <w:rPr>
                <w:rFonts w:ascii="Calibri" w:eastAsia="Calibri" w:hAnsi="Calibri" w:cs="Calibri"/>
                <w:bCs/>
              </w:rPr>
              <w:t>B.3.4.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Cs/>
              </w:rPr>
            </w:pPr>
            <w:r w:rsidRPr="003653FE">
              <w:rPr>
                <w:rFonts w:ascii="Calibri" w:eastAsia="Calibri" w:hAnsi="Calibri" w:cs="Calibri"/>
                <w:bCs/>
              </w:rPr>
              <w:t>C.3.2., C.3.3., C.3.4.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Učiti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kako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učiti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 w:rsidRPr="003653FE">
              <w:rPr>
                <w:rFonts w:ascii="Calibri" w:eastAsia="Calibri" w:hAnsi="Calibri" w:cs="Times New Roman"/>
                <w:bCs/>
              </w:rPr>
              <w:t>A.3.1.,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3653FE">
              <w:rPr>
                <w:rFonts w:ascii="Calibri" w:eastAsia="Calibri" w:hAnsi="Calibri" w:cs="Times New Roman"/>
                <w:bCs/>
              </w:rPr>
              <w:t>A.3.2, A.3.3., A.3.4.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 w:rsidRPr="003653FE">
              <w:rPr>
                <w:rFonts w:ascii="Calibri" w:eastAsia="Calibri" w:hAnsi="Calibri" w:cs="Times New Roman"/>
                <w:bCs/>
              </w:rPr>
              <w:t>B.3.1., B.3.2.,</w:t>
            </w:r>
            <w:r>
              <w:rPr>
                <w:rFonts w:ascii="Calibri" w:eastAsia="Calibri" w:hAnsi="Calibri" w:cs="Times New Roman"/>
                <w:bCs/>
              </w:rPr>
              <w:t xml:space="preserve"> B.3.3., </w:t>
            </w:r>
            <w:r w:rsidRPr="003653FE">
              <w:rPr>
                <w:rFonts w:ascii="Calibri" w:eastAsia="Calibri" w:hAnsi="Calibri" w:cs="Times New Roman"/>
                <w:bCs/>
              </w:rPr>
              <w:t>B.3.4.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C.3.1., C.3.3.,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r w:rsidRPr="003653FE">
              <w:rPr>
                <w:rFonts w:ascii="Calibri" w:eastAsia="Calibri" w:hAnsi="Calibri" w:cs="Times New Roman"/>
                <w:bCs/>
              </w:rPr>
              <w:t>D.3.2.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3653FE">
              <w:rPr>
                <w:rFonts w:ascii="Calibri" w:eastAsia="Calibri" w:hAnsi="Calibri" w:cs="Times New Roman"/>
                <w:b/>
                <w:bCs/>
              </w:rPr>
              <w:t>Građanski</w:t>
            </w:r>
            <w:proofErr w:type="spellEnd"/>
            <w:r w:rsidRPr="003653F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  <w:bCs/>
              </w:rPr>
              <w:t>odgoj</w:t>
            </w:r>
            <w:proofErr w:type="spellEnd"/>
            <w:r w:rsidRPr="003653F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  <w:bCs/>
              </w:rPr>
              <w:t>i</w:t>
            </w:r>
            <w:proofErr w:type="spellEnd"/>
            <w:r w:rsidRPr="003653F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  <w:bCs/>
              </w:rPr>
              <w:t>obrazovanje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Cs/>
              </w:rPr>
            </w:pPr>
            <w:r w:rsidRPr="003653FE">
              <w:rPr>
                <w:rFonts w:ascii="Calibri" w:eastAsia="Calibri" w:hAnsi="Calibri" w:cs="Calibri"/>
                <w:bCs/>
              </w:rPr>
              <w:t xml:space="preserve">A.3.3. 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r w:rsidRPr="003653FE">
              <w:rPr>
                <w:rFonts w:ascii="Calibri" w:eastAsia="Calibri" w:hAnsi="Calibri" w:cs="Calibri"/>
                <w:bCs/>
              </w:rPr>
              <w:t>C.3.1.,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3653FE">
              <w:rPr>
                <w:rFonts w:ascii="Calibri" w:eastAsia="Calibri" w:hAnsi="Calibri" w:cs="Calibri"/>
                <w:bCs/>
              </w:rPr>
              <w:t>C.3.2.</w:t>
            </w:r>
            <w:r>
              <w:rPr>
                <w:rFonts w:ascii="Calibri" w:eastAsia="Calibri" w:hAnsi="Calibri" w:cs="Calibri"/>
                <w:bCs/>
              </w:rPr>
              <w:t>, C.3.3.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Uporaba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IKT-a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 w:rsidRPr="003653FE">
              <w:rPr>
                <w:rFonts w:ascii="Calibri" w:eastAsia="Calibri" w:hAnsi="Calibri" w:cs="Times New Roman"/>
                <w:bCs/>
              </w:rPr>
              <w:t>A.3.1.,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3653FE">
              <w:rPr>
                <w:rFonts w:ascii="Calibri" w:eastAsia="Calibri" w:hAnsi="Calibri" w:cs="Times New Roman"/>
                <w:bCs/>
              </w:rPr>
              <w:t>A.3.2,</w:t>
            </w:r>
          </w:p>
          <w:p w:rsidR="00191137" w:rsidRPr="006472F4" w:rsidRDefault="00191137" w:rsidP="00B50B51">
            <w:pPr>
              <w:rPr>
                <w:rFonts w:ascii="Calibri" w:eastAsia="Calibri" w:hAnsi="Calibri" w:cs="Times New Roman"/>
                <w:bCs/>
                <w:lang w:val="hr-HR"/>
              </w:rPr>
            </w:pPr>
            <w:r w:rsidRPr="006472F4">
              <w:rPr>
                <w:rFonts w:ascii="Calibri" w:eastAsia="Calibri" w:hAnsi="Calibri" w:cs="Times New Roman"/>
                <w:bCs/>
                <w:lang w:val="hr-HR"/>
              </w:rPr>
              <w:t>B.3.1.,</w:t>
            </w:r>
            <w:r>
              <w:rPr>
                <w:rFonts w:ascii="Calibri" w:eastAsia="Calibri" w:hAnsi="Calibri" w:cs="Times New Roman"/>
                <w:bCs/>
                <w:lang w:val="hr-HR"/>
              </w:rPr>
              <w:t xml:space="preserve"> </w:t>
            </w:r>
            <w:r w:rsidRPr="006472F4">
              <w:rPr>
                <w:rFonts w:ascii="Calibri" w:eastAsia="Calibri" w:hAnsi="Calibri" w:cs="Times New Roman"/>
                <w:bCs/>
                <w:lang w:val="hr-HR"/>
              </w:rPr>
              <w:t>B.3.2., B.3.3.,</w:t>
            </w:r>
          </w:p>
          <w:p w:rsidR="00191137" w:rsidRPr="006472F4" w:rsidRDefault="00191137" w:rsidP="00B50B51">
            <w:pPr>
              <w:rPr>
                <w:rFonts w:ascii="Calibri" w:eastAsia="Calibri" w:hAnsi="Calibri" w:cs="Times New Roman"/>
                <w:bCs/>
                <w:lang w:val="hr-HR"/>
              </w:rPr>
            </w:pPr>
            <w:r w:rsidRPr="006472F4">
              <w:rPr>
                <w:rFonts w:ascii="Calibri" w:eastAsia="Calibri" w:hAnsi="Calibri" w:cs="Times New Roman"/>
                <w:bCs/>
                <w:lang w:val="hr-HR"/>
              </w:rPr>
              <w:t>C.3.3., C.3.4.,</w:t>
            </w:r>
          </w:p>
          <w:p w:rsidR="00191137" w:rsidRPr="006472F4" w:rsidRDefault="00191137" w:rsidP="00B50B51">
            <w:pPr>
              <w:rPr>
                <w:rFonts w:ascii="Calibri" w:eastAsia="Calibri" w:hAnsi="Calibri" w:cs="Times New Roman"/>
                <w:bCs/>
                <w:lang w:val="hr-HR"/>
              </w:rPr>
            </w:pPr>
            <w:r w:rsidRPr="006472F4">
              <w:rPr>
                <w:rFonts w:ascii="Calibri" w:eastAsia="Calibri" w:hAnsi="Calibri" w:cs="Times New Roman"/>
                <w:bCs/>
                <w:lang w:val="hr-HR"/>
              </w:rPr>
              <w:t>D.3.1., D.3.2</w:t>
            </w:r>
            <w:r>
              <w:rPr>
                <w:rFonts w:ascii="Calibri" w:eastAsia="Calibri" w:hAnsi="Calibri" w:cs="Times New Roman"/>
                <w:bCs/>
                <w:lang w:val="hr-HR"/>
              </w:rPr>
              <w:t>.</w:t>
            </w:r>
            <w:r w:rsidRPr="006472F4">
              <w:rPr>
                <w:rFonts w:ascii="Calibri" w:eastAsia="Calibri" w:hAnsi="Calibri" w:cs="Times New Roman"/>
                <w:bCs/>
                <w:lang w:val="hr-HR"/>
              </w:rPr>
              <w:t>, D.3.3.</w:t>
            </w:r>
          </w:p>
          <w:p w:rsidR="00191137" w:rsidRPr="005E1DD9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Zdravlje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A.3.1.A, </w:t>
            </w:r>
            <w:r>
              <w:rPr>
                <w:rFonts w:ascii="Calibri" w:eastAsia="Calibri" w:hAnsi="Calibri" w:cs="Times New Roman"/>
              </w:rPr>
              <w:t>A.3.2.C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E1DD9">
              <w:rPr>
                <w:rFonts w:ascii="Calibri" w:eastAsia="Calibri" w:hAnsi="Calibri" w:cs="Times New Roman"/>
                <w:b/>
              </w:rPr>
              <w:t>Poduzetništvo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A.3.1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B.3.2.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C.3.2.</w:t>
            </w:r>
          </w:p>
          <w:p w:rsidR="00191137" w:rsidRPr="006472F4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472F4">
              <w:rPr>
                <w:rFonts w:ascii="Calibri" w:eastAsia="Calibri" w:hAnsi="Calibri" w:cs="Times New Roman"/>
                <w:b/>
              </w:rPr>
              <w:t>Održivi</w:t>
            </w:r>
            <w:proofErr w:type="spellEnd"/>
            <w:r w:rsidRPr="006472F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6472F4">
              <w:rPr>
                <w:rFonts w:ascii="Calibri" w:eastAsia="Calibri" w:hAnsi="Calibri" w:cs="Times New Roman"/>
                <w:b/>
              </w:rPr>
              <w:t>razvoj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A.3.2.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C.3.1. </w:t>
            </w:r>
          </w:p>
        </w:tc>
        <w:tc>
          <w:tcPr>
            <w:tcW w:w="1473" w:type="dxa"/>
            <w:shd w:val="clear" w:color="auto" w:fill="92D050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Geografija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Hrvatski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jezik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</w:t>
            </w:r>
            <w:r w:rsidRPr="003653FE">
              <w:rPr>
                <w:rFonts w:ascii="Calibri" w:eastAsia="Calibri" w:hAnsi="Calibri" w:cs="Times New Roman"/>
              </w:rPr>
              <w:t>lazbena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kultura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Biologija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Informatika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Matematika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Likovna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kultura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Sat </w:t>
            </w:r>
            <w:proofErr w:type="spellStart"/>
            <w:r>
              <w:rPr>
                <w:rFonts w:ascii="Calibri" w:eastAsia="Calibri" w:hAnsi="Calibri" w:cs="Times New Roman"/>
              </w:rPr>
              <w:t>razrednika</w:t>
            </w:r>
            <w:proofErr w:type="spellEnd"/>
          </w:p>
        </w:tc>
        <w:tc>
          <w:tcPr>
            <w:tcW w:w="1613" w:type="dxa"/>
            <w:shd w:val="clear" w:color="auto" w:fill="92D050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Integrirano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izvode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teme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>: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Književnost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mlade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i/>
                <w:iCs/>
              </w:rPr>
            </w:pPr>
            <w:r w:rsidRPr="003653FE">
              <w:rPr>
                <w:rFonts w:ascii="Calibri" w:eastAsia="Calibri" w:hAnsi="Calibri" w:cs="Times New Roman"/>
                <w:i/>
                <w:iCs/>
              </w:rPr>
              <w:t>(</w:t>
            </w:r>
            <w:r>
              <w:rPr>
                <w:rFonts w:ascii="Calibri" w:eastAsia="Calibri" w:hAnsi="Calibri" w:cs="Times New Roman"/>
                <w:i/>
                <w:iCs/>
              </w:rPr>
              <w:t>Jambalaya-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tradicionalna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pjesma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>)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Drugi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drugačiji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, 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K</w:t>
            </w:r>
            <w:r w:rsidRPr="00F02D97">
              <w:rPr>
                <w:rFonts w:ascii="Calibri" w:eastAsia="Calibri" w:hAnsi="Calibri" w:cs="Times New Roman"/>
                <w:lang w:val="hr-HR"/>
              </w:rPr>
              <w:t>ultura i zabava,</w:t>
            </w:r>
            <w:r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hr-HR"/>
              </w:rPr>
              <w:t>Putovanja, D</w:t>
            </w:r>
            <w:r w:rsidRPr="00F02D97">
              <w:rPr>
                <w:rFonts w:ascii="Calibri" w:eastAsia="Calibri" w:hAnsi="Calibri" w:cs="Times New Roman"/>
                <w:lang w:val="hr-HR"/>
              </w:rPr>
              <w:t>rugi i drugačiji,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hr-HR"/>
              </w:rPr>
              <w:t>Z</w:t>
            </w:r>
            <w:r w:rsidRPr="00F02D97">
              <w:rPr>
                <w:rFonts w:ascii="Calibri" w:eastAsia="Calibri" w:hAnsi="Calibri" w:cs="Times New Roman"/>
                <w:lang w:val="hr-HR"/>
              </w:rPr>
              <w:t>bilja i mašta</w:t>
            </w:r>
          </w:p>
        </w:tc>
      </w:tr>
    </w:tbl>
    <w:p w:rsidR="00191137" w:rsidRPr="003653FE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Pr="003653FE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eetkatablice"/>
        <w:tblW w:w="11250" w:type="dxa"/>
        <w:tblInd w:w="-882" w:type="dxa"/>
        <w:shd w:val="clear" w:color="auto" w:fill="FB9103"/>
        <w:tblLook w:val="04A0" w:firstRow="1" w:lastRow="0" w:firstColumn="1" w:lastColumn="0" w:noHBand="0" w:noVBand="1"/>
      </w:tblPr>
      <w:tblGrid>
        <w:gridCol w:w="758"/>
        <w:gridCol w:w="2067"/>
        <w:gridCol w:w="1866"/>
        <w:gridCol w:w="1002"/>
        <w:gridCol w:w="2476"/>
        <w:gridCol w:w="1581"/>
        <w:gridCol w:w="1500"/>
      </w:tblGrid>
      <w:tr w:rsidR="00191137" w:rsidRPr="003653FE" w:rsidTr="00B50B51">
        <w:tc>
          <w:tcPr>
            <w:tcW w:w="758" w:type="dxa"/>
            <w:shd w:val="clear" w:color="auto" w:fill="FBD4B4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lastRenderedPageBreak/>
              <w:t>TEMA</w:t>
            </w:r>
          </w:p>
        </w:tc>
        <w:tc>
          <w:tcPr>
            <w:tcW w:w="2075" w:type="dxa"/>
            <w:shd w:val="clear" w:color="auto" w:fill="FBD4B4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LEKCIJA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878" w:type="dxa"/>
            <w:shd w:val="clear" w:color="auto" w:fill="FBD4B4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ISHODI</w:t>
            </w:r>
          </w:p>
        </w:tc>
        <w:tc>
          <w:tcPr>
            <w:tcW w:w="1002" w:type="dxa"/>
            <w:shd w:val="clear" w:color="auto" w:fill="FBD4B4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OKVIRNI BROJ SATI / MJESEC</w:t>
            </w:r>
          </w:p>
        </w:tc>
        <w:tc>
          <w:tcPr>
            <w:tcW w:w="2482" w:type="dxa"/>
            <w:shd w:val="clear" w:color="auto" w:fill="FBD4B4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MEĐUPREDMETNE TEME</w:t>
            </w:r>
          </w:p>
        </w:tc>
        <w:tc>
          <w:tcPr>
            <w:tcW w:w="1584" w:type="dxa"/>
            <w:shd w:val="clear" w:color="auto" w:fill="FBD4B4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KORELACIJA</w:t>
            </w:r>
          </w:p>
        </w:tc>
        <w:tc>
          <w:tcPr>
            <w:tcW w:w="1471" w:type="dxa"/>
            <w:shd w:val="clear" w:color="auto" w:fill="FBD4B4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NAPOMENE</w:t>
            </w:r>
          </w:p>
        </w:tc>
      </w:tr>
      <w:tr w:rsidR="00191137" w:rsidRPr="003653FE" w:rsidTr="00B50B51">
        <w:tc>
          <w:tcPr>
            <w:tcW w:w="758" w:type="dxa"/>
            <w:shd w:val="clear" w:color="auto" w:fill="FF493B"/>
            <w:textDirection w:val="btLr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5   OKOLIŠ</w:t>
            </w:r>
          </w:p>
        </w:tc>
        <w:tc>
          <w:tcPr>
            <w:tcW w:w="2075" w:type="dxa"/>
            <w:shd w:val="clear" w:color="auto" w:fill="FF493B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Ready, set, go!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1A The spell of Wales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1B </w:t>
            </w:r>
            <w:proofErr w:type="gramStart"/>
            <w:r>
              <w:rPr>
                <w:rFonts w:ascii="Calibri" w:eastAsia="Calibri" w:hAnsi="Calibri" w:cs="Times New Roman"/>
              </w:rPr>
              <w:t>At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the castle of dream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1C Wales is </w:t>
            </w:r>
            <w:proofErr w:type="spellStart"/>
            <w:r>
              <w:rPr>
                <w:rFonts w:ascii="Calibri" w:eastAsia="Calibri" w:hAnsi="Calibri" w:cs="Times New Roman"/>
              </w:rPr>
              <w:t>swmpus</w:t>
            </w:r>
            <w:proofErr w:type="spellEnd"/>
            <w:r>
              <w:rPr>
                <w:rFonts w:ascii="Calibri" w:eastAsia="Calibri" w:hAnsi="Calibri" w:cs="Times New Roman"/>
              </w:rPr>
              <w:t>*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2A I’m with the band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2B The beat of their own drum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2C Good night, sleep tight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3A Size of Wales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3B My heart, my responsibility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3C The future is green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What’s the news?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Symbols of Wales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  <w:i/>
                <w:lang w:val="en-GB"/>
              </w:rPr>
            </w:pPr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(</w:t>
            </w:r>
            <w:proofErr w:type="spellStart"/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Nastavna</w:t>
            </w:r>
            <w:proofErr w:type="spellEnd"/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cjelina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lang w:val="en-GB"/>
              </w:rPr>
              <w:t>: Unit 4-Here Be Dragons</w:t>
            </w:r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)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shd w:val="clear" w:color="auto" w:fill="FF493B"/>
          </w:tcPr>
          <w:p w:rsidR="00191137" w:rsidRPr="00D377C0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  <w:r w:rsidRPr="00D377C0">
              <w:rPr>
                <w:rFonts w:ascii="Calibri" w:eastAsia="Calibri" w:hAnsi="Calibri" w:cs="Times New Roman"/>
                <w:lang w:val="en-GB"/>
              </w:rPr>
              <w:t>A.7.1., A.7.2., A.7.3., A.7.4., A.7.5., A.7.6.</w:t>
            </w:r>
          </w:p>
          <w:p w:rsidR="00191137" w:rsidRPr="00D377C0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</w:p>
          <w:p w:rsidR="00191137" w:rsidRPr="00D377C0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  <w:r w:rsidRPr="00D377C0">
              <w:rPr>
                <w:rFonts w:ascii="Calibri" w:eastAsia="Calibri" w:hAnsi="Calibri" w:cs="Times New Roman"/>
                <w:lang w:val="en-GB"/>
              </w:rPr>
              <w:t>B.7.1., B.7.2., B.7.3., B.7.4., B.7.5.</w:t>
            </w:r>
          </w:p>
          <w:p w:rsidR="00191137" w:rsidRPr="00D377C0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D377C0">
              <w:rPr>
                <w:rFonts w:ascii="Calibri" w:eastAsia="Calibri" w:hAnsi="Calibri" w:cs="Times New Roman"/>
                <w:lang w:val="en-GB"/>
              </w:rPr>
              <w:t>C.7.1., C.7.2., C.7.3., C.7.4., C.7.5., C.7.6.</w:t>
            </w:r>
          </w:p>
        </w:tc>
        <w:tc>
          <w:tcPr>
            <w:tcW w:w="1002" w:type="dxa"/>
            <w:shd w:val="clear" w:color="auto" w:fill="FF493B"/>
            <w:vAlign w:val="center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 xml:space="preserve">18 sati / </w:t>
            </w:r>
            <w:proofErr w:type="spellStart"/>
            <w:r>
              <w:rPr>
                <w:rFonts w:ascii="Calibri" w:eastAsia="Calibri" w:hAnsi="Calibri" w:cs="Times New Roman"/>
              </w:rPr>
              <w:t>veljača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ožujak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travanj</w:t>
            </w:r>
            <w:proofErr w:type="spellEnd"/>
          </w:p>
        </w:tc>
        <w:tc>
          <w:tcPr>
            <w:tcW w:w="2482" w:type="dxa"/>
            <w:shd w:val="clear" w:color="auto" w:fill="FF493B"/>
          </w:tcPr>
          <w:p w:rsidR="00191137" w:rsidRPr="00D377C0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D377C0">
              <w:rPr>
                <w:rFonts w:ascii="Calibri" w:eastAsia="Calibri" w:hAnsi="Calibri" w:cs="Times New Roman"/>
                <w:b/>
              </w:rPr>
              <w:t>Osobni</w:t>
            </w:r>
            <w:proofErr w:type="spellEnd"/>
            <w:r w:rsidRPr="00D377C0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D377C0">
              <w:rPr>
                <w:rFonts w:ascii="Calibri" w:eastAsia="Calibri" w:hAnsi="Calibri" w:cs="Times New Roman"/>
                <w:b/>
              </w:rPr>
              <w:t>i</w:t>
            </w:r>
            <w:proofErr w:type="spellEnd"/>
            <w:r w:rsidRPr="00D377C0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D377C0">
              <w:rPr>
                <w:rFonts w:ascii="Calibri" w:eastAsia="Calibri" w:hAnsi="Calibri" w:cs="Times New Roman"/>
                <w:b/>
              </w:rPr>
              <w:t>socijalni</w:t>
            </w:r>
            <w:proofErr w:type="spellEnd"/>
            <w:r w:rsidRPr="00D377C0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D377C0">
              <w:rPr>
                <w:rFonts w:ascii="Calibri" w:eastAsia="Calibri" w:hAnsi="Calibri" w:cs="Times New Roman"/>
                <w:b/>
              </w:rPr>
              <w:t>razvoj</w:t>
            </w:r>
            <w:proofErr w:type="spellEnd"/>
          </w:p>
          <w:p w:rsidR="00191137" w:rsidRPr="007F6A02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A.3.1., A.3.2, A.3.3.,</w:t>
            </w:r>
          </w:p>
          <w:p w:rsidR="00191137" w:rsidRPr="007F6A02" w:rsidRDefault="00191137" w:rsidP="00B50B51">
            <w:pPr>
              <w:rPr>
                <w:rFonts w:ascii="Calibri" w:eastAsia="Calibri" w:hAnsi="Calibri" w:cs="Times New Roman"/>
              </w:rPr>
            </w:pPr>
            <w:r w:rsidRPr="007F6A02">
              <w:rPr>
                <w:rFonts w:ascii="Calibri" w:eastAsia="Calibri" w:hAnsi="Calibri" w:cs="Times New Roman"/>
              </w:rPr>
              <w:t>B.3.2.,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F6A02">
              <w:rPr>
                <w:rFonts w:ascii="Calibri" w:eastAsia="Calibri" w:hAnsi="Calibri" w:cs="Times New Roman"/>
              </w:rPr>
              <w:t>B.3.4.</w:t>
            </w:r>
          </w:p>
          <w:p w:rsidR="00191137" w:rsidRPr="007F6A02" w:rsidRDefault="00191137" w:rsidP="00B50B51">
            <w:pPr>
              <w:rPr>
                <w:rFonts w:ascii="Calibri" w:eastAsia="Calibri" w:hAnsi="Calibri" w:cs="Times New Roman"/>
              </w:rPr>
            </w:pPr>
            <w:r w:rsidRPr="007F6A02">
              <w:rPr>
                <w:rFonts w:ascii="Calibri" w:eastAsia="Calibri" w:hAnsi="Calibri" w:cs="Times New Roman"/>
              </w:rPr>
              <w:t>C.3.2., C.3.3., C.3.4.</w:t>
            </w:r>
          </w:p>
          <w:p w:rsidR="00191137" w:rsidRPr="00D377C0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D377C0">
              <w:rPr>
                <w:rFonts w:ascii="Calibri" w:eastAsia="Calibri" w:hAnsi="Calibri" w:cs="Times New Roman"/>
                <w:b/>
              </w:rPr>
              <w:t>Učiti</w:t>
            </w:r>
            <w:proofErr w:type="spellEnd"/>
            <w:r w:rsidRPr="00D377C0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D377C0">
              <w:rPr>
                <w:rFonts w:ascii="Calibri" w:eastAsia="Calibri" w:hAnsi="Calibri" w:cs="Times New Roman"/>
                <w:b/>
              </w:rPr>
              <w:t>kako</w:t>
            </w:r>
            <w:proofErr w:type="spellEnd"/>
            <w:r w:rsidRPr="00D377C0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D377C0">
              <w:rPr>
                <w:rFonts w:ascii="Calibri" w:eastAsia="Calibri" w:hAnsi="Calibri" w:cs="Times New Roman"/>
                <w:b/>
              </w:rPr>
              <w:t>učiti</w:t>
            </w:r>
            <w:proofErr w:type="spellEnd"/>
          </w:p>
          <w:p w:rsidR="00191137" w:rsidRPr="007F6A02" w:rsidRDefault="00191137" w:rsidP="00B50B51">
            <w:pPr>
              <w:rPr>
                <w:rFonts w:ascii="Calibri" w:eastAsia="Calibri" w:hAnsi="Calibri" w:cs="Times New Roman"/>
              </w:rPr>
            </w:pPr>
            <w:r w:rsidRPr="007F6A02">
              <w:rPr>
                <w:rFonts w:ascii="Calibri" w:eastAsia="Calibri" w:hAnsi="Calibri" w:cs="Times New Roman"/>
              </w:rPr>
              <w:t>A.3.1.,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F6A02">
              <w:rPr>
                <w:rFonts w:ascii="Calibri" w:eastAsia="Calibri" w:hAnsi="Calibri" w:cs="Times New Roman"/>
              </w:rPr>
              <w:t>A.3.2, A.3.3., A.3.4.</w:t>
            </w:r>
          </w:p>
          <w:p w:rsidR="00191137" w:rsidRPr="007F6A02" w:rsidRDefault="00191137" w:rsidP="00B50B51">
            <w:pPr>
              <w:rPr>
                <w:rFonts w:ascii="Calibri" w:eastAsia="Calibri" w:hAnsi="Calibri" w:cs="Times New Roman"/>
              </w:rPr>
            </w:pPr>
            <w:r w:rsidRPr="007F6A02">
              <w:rPr>
                <w:rFonts w:ascii="Calibri" w:eastAsia="Calibri" w:hAnsi="Calibri" w:cs="Times New Roman"/>
              </w:rPr>
              <w:t>B.3.1., B.3.2.,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F6A02">
              <w:rPr>
                <w:rFonts w:ascii="Calibri" w:eastAsia="Calibri" w:hAnsi="Calibri" w:cs="Times New Roman"/>
              </w:rPr>
              <w:t>B.3.3.,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F6A02">
              <w:rPr>
                <w:rFonts w:ascii="Calibri" w:eastAsia="Calibri" w:hAnsi="Calibri" w:cs="Times New Roman"/>
              </w:rPr>
              <w:t>B.3.4.</w:t>
            </w:r>
          </w:p>
          <w:p w:rsidR="00191137" w:rsidRPr="007F6A02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C.3.1., C.3.3.,</w:t>
            </w:r>
          </w:p>
          <w:p w:rsidR="00191137" w:rsidRPr="007F6A02" w:rsidRDefault="00191137" w:rsidP="00B50B51">
            <w:pPr>
              <w:rPr>
                <w:rFonts w:ascii="Calibri" w:eastAsia="Calibri" w:hAnsi="Calibri" w:cs="Times New Roman"/>
              </w:rPr>
            </w:pPr>
            <w:r w:rsidRPr="007F6A02">
              <w:rPr>
                <w:rFonts w:ascii="Calibri" w:eastAsia="Calibri" w:hAnsi="Calibri" w:cs="Times New Roman"/>
              </w:rPr>
              <w:t>D.3.2.</w:t>
            </w:r>
          </w:p>
          <w:p w:rsidR="00191137" w:rsidRPr="00D377C0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D377C0">
              <w:rPr>
                <w:rFonts w:ascii="Calibri" w:eastAsia="Calibri" w:hAnsi="Calibri" w:cs="Times New Roman"/>
                <w:b/>
              </w:rPr>
              <w:t>Građanski</w:t>
            </w:r>
            <w:proofErr w:type="spellEnd"/>
            <w:r w:rsidRPr="00D377C0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D377C0">
              <w:rPr>
                <w:rFonts w:ascii="Calibri" w:eastAsia="Calibri" w:hAnsi="Calibri" w:cs="Times New Roman"/>
                <w:b/>
              </w:rPr>
              <w:t>odgoj</w:t>
            </w:r>
            <w:proofErr w:type="spellEnd"/>
            <w:r w:rsidRPr="00D377C0">
              <w:rPr>
                <w:rFonts w:ascii="Calibri" w:eastAsia="Calibri" w:hAnsi="Calibri" w:cs="Times New Roman"/>
                <w:b/>
              </w:rPr>
              <w:t xml:space="preserve"> I </w:t>
            </w:r>
            <w:proofErr w:type="spellStart"/>
            <w:r w:rsidRPr="00D377C0">
              <w:rPr>
                <w:rFonts w:ascii="Calibri" w:eastAsia="Calibri" w:hAnsi="Calibri" w:cs="Times New Roman"/>
                <w:b/>
              </w:rPr>
              <w:t>obrazovanje</w:t>
            </w:r>
            <w:proofErr w:type="spellEnd"/>
          </w:p>
          <w:p w:rsidR="00191137" w:rsidRPr="007F6A02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A.3.1</w:t>
            </w:r>
            <w:r w:rsidRPr="007F6A02">
              <w:rPr>
                <w:rFonts w:ascii="Calibri" w:eastAsia="Calibri" w:hAnsi="Calibri" w:cs="Times New Roman"/>
              </w:rPr>
              <w:t xml:space="preserve">., </w:t>
            </w:r>
          </w:p>
          <w:p w:rsidR="00191137" w:rsidRPr="007F6A02" w:rsidRDefault="00191137" w:rsidP="00B50B51">
            <w:pPr>
              <w:rPr>
                <w:rFonts w:ascii="Calibri" w:eastAsia="Calibri" w:hAnsi="Calibri" w:cs="Times New Roman"/>
              </w:rPr>
            </w:pPr>
            <w:r w:rsidRPr="007F6A02">
              <w:rPr>
                <w:rFonts w:ascii="Calibri" w:eastAsia="Calibri" w:hAnsi="Calibri" w:cs="Times New Roman"/>
              </w:rPr>
              <w:t>C.3.1.,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F6A02">
              <w:rPr>
                <w:rFonts w:ascii="Calibri" w:eastAsia="Calibri" w:hAnsi="Calibri" w:cs="Times New Roman"/>
              </w:rPr>
              <w:t>C.3.2.</w:t>
            </w:r>
            <w:r>
              <w:rPr>
                <w:rFonts w:ascii="Calibri" w:eastAsia="Calibri" w:hAnsi="Calibri" w:cs="Times New Roman"/>
              </w:rPr>
              <w:t>, C.3.3.</w:t>
            </w:r>
          </w:p>
          <w:p w:rsidR="00191137" w:rsidRPr="00D377C0" w:rsidRDefault="00191137" w:rsidP="00B50B51">
            <w:pPr>
              <w:rPr>
                <w:rFonts w:ascii="Calibri" w:eastAsia="Calibri" w:hAnsi="Calibri" w:cs="Times New Roman"/>
                <w:b/>
                <w:lang w:val="hr-HR"/>
              </w:rPr>
            </w:pPr>
            <w:r w:rsidRPr="00D377C0">
              <w:rPr>
                <w:rFonts w:ascii="Calibri" w:eastAsia="Calibri" w:hAnsi="Calibri" w:cs="Times New Roman"/>
                <w:b/>
                <w:lang w:val="hr-HR"/>
              </w:rPr>
              <w:t>Uporaba IKT-a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 w:rsidRPr="00D377C0">
              <w:rPr>
                <w:rFonts w:ascii="Calibri" w:eastAsia="Calibri" w:hAnsi="Calibri" w:cs="Times New Roman"/>
                <w:lang w:val="hr-HR"/>
              </w:rPr>
              <w:t>A.3.1.,A.3.2,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 w:rsidRPr="00D377C0">
              <w:rPr>
                <w:rFonts w:ascii="Calibri" w:eastAsia="Calibri" w:hAnsi="Calibri" w:cs="Times New Roman"/>
                <w:lang w:val="hr-HR"/>
              </w:rPr>
              <w:t>B.3.1., B.3.2.,B.3.3.,</w:t>
            </w:r>
          </w:p>
          <w:p w:rsidR="00191137" w:rsidRPr="00D377C0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C.3.3</w:t>
            </w:r>
            <w:r w:rsidRPr="00D377C0">
              <w:rPr>
                <w:rFonts w:ascii="Calibri" w:eastAsia="Calibri" w:hAnsi="Calibri" w:cs="Times New Roman"/>
                <w:lang w:val="hr-HR"/>
              </w:rPr>
              <w:t>.,</w:t>
            </w:r>
            <w:r>
              <w:rPr>
                <w:rFonts w:ascii="Calibri" w:eastAsia="Calibri" w:hAnsi="Calibri" w:cs="Times New Roman"/>
                <w:lang w:val="hr-HR"/>
              </w:rPr>
              <w:t xml:space="preserve"> C.3.4..,</w:t>
            </w:r>
          </w:p>
          <w:p w:rsidR="00191137" w:rsidRPr="00D377C0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 w:rsidRPr="00D377C0">
              <w:rPr>
                <w:rFonts w:ascii="Calibri" w:eastAsia="Calibri" w:hAnsi="Calibri" w:cs="Times New Roman"/>
                <w:lang w:val="hr-HR"/>
              </w:rPr>
              <w:t>D.3.1.</w:t>
            </w:r>
            <w:r>
              <w:rPr>
                <w:rFonts w:ascii="Calibri" w:eastAsia="Calibri" w:hAnsi="Calibri" w:cs="Times New Roman"/>
                <w:lang w:val="hr-HR"/>
              </w:rPr>
              <w:t>, D.3.2., D.3.3.</w:t>
            </w:r>
          </w:p>
          <w:p w:rsidR="00191137" w:rsidRPr="00D377C0" w:rsidRDefault="00191137" w:rsidP="00B50B51">
            <w:pPr>
              <w:rPr>
                <w:rFonts w:ascii="Calibri" w:eastAsia="Calibri" w:hAnsi="Calibri" w:cs="Times New Roman"/>
                <w:b/>
                <w:lang w:val="hr-HR"/>
              </w:rPr>
            </w:pPr>
            <w:r w:rsidRPr="00D377C0">
              <w:rPr>
                <w:rFonts w:ascii="Calibri" w:eastAsia="Calibri" w:hAnsi="Calibri" w:cs="Times New Roman"/>
                <w:b/>
                <w:lang w:val="hr-HR"/>
              </w:rPr>
              <w:t>Zdravlje</w:t>
            </w:r>
          </w:p>
          <w:p w:rsidR="00191137" w:rsidRPr="007F6A02" w:rsidRDefault="00191137" w:rsidP="00B50B51">
            <w:pPr>
              <w:rPr>
                <w:rFonts w:ascii="Calibri" w:eastAsia="Calibri" w:hAnsi="Calibri" w:cs="Times New Roman"/>
              </w:rPr>
            </w:pPr>
            <w:r w:rsidRPr="00D377C0">
              <w:rPr>
                <w:rFonts w:ascii="Calibri" w:eastAsia="Calibri" w:hAnsi="Calibri" w:cs="Times New Roman"/>
                <w:lang w:val="hr-HR"/>
              </w:rPr>
              <w:t xml:space="preserve">A.3.1.A, </w:t>
            </w:r>
            <w:r>
              <w:rPr>
                <w:rFonts w:ascii="Calibri" w:eastAsia="Calibri" w:hAnsi="Calibri" w:cs="Times New Roman"/>
                <w:lang w:val="hr-HR"/>
              </w:rPr>
              <w:t>A.3.1.B</w:t>
            </w:r>
          </w:p>
          <w:p w:rsidR="00191137" w:rsidRPr="00D377C0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D377C0">
              <w:rPr>
                <w:rFonts w:ascii="Calibri" w:eastAsia="Calibri" w:hAnsi="Calibri" w:cs="Times New Roman"/>
                <w:b/>
              </w:rPr>
              <w:t>Poduzetništvo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 w:rsidRPr="00D377C0">
              <w:rPr>
                <w:rFonts w:ascii="Calibri" w:eastAsia="Calibri" w:hAnsi="Calibri" w:cs="Times New Roman"/>
                <w:lang w:val="hr-HR"/>
              </w:rPr>
              <w:t>A.3.1.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 w:rsidRPr="007F6A02">
              <w:rPr>
                <w:rFonts w:ascii="Calibri" w:eastAsia="Calibri" w:hAnsi="Calibri" w:cs="Times New Roman"/>
              </w:rPr>
              <w:t>B.3.1.</w:t>
            </w:r>
            <w:r>
              <w:rPr>
                <w:rFonts w:ascii="Calibri" w:eastAsia="Calibri" w:hAnsi="Calibri" w:cs="Times New Roman"/>
              </w:rPr>
              <w:t>, B.3.2.</w:t>
            </w:r>
          </w:p>
          <w:p w:rsidR="00191137" w:rsidRPr="007F6A02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C.3.2.</w:t>
            </w:r>
          </w:p>
          <w:p w:rsidR="00191137" w:rsidRPr="00D377C0" w:rsidRDefault="00191137" w:rsidP="00B50B51">
            <w:pPr>
              <w:rPr>
                <w:rFonts w:ascii="Calibri" w:eastAsia="Calibri" w:hAnsi="Calibri" w:cs="Times New Roman"/>
                <w:b/>
                <w:lang w:val="hr-HR"/>
              </w:rPr>
            </w:pPr>
            <w:r w:rsidRPr="00D377C0">
              <w:rPr>
                <w:rFonts w:ascii="Calibri" w:eastAsia="Calibri" w:hAnsi="Calibri" w:cs="Times New Roman"/>
                <w:b/>
                <w:lang w:val="hr-HR"/>
              </w:rPr>
              <w:t>Održivi razvoj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A.3.1., </w:t>
            </w:r>
            <w:r w:rsidRPr="00D377C0">
              <w:rPr>
                <w:rFonts w:ascii="Calibri" w:eastAsia="Calibri" w:hAnsi="Calibri" w:cs="Times New Roman"/>
                <w:lang w:val="hr-HR"/>
              </w:rPr>
              <w:t>A.3.2.,</w:t>
            </w:r>
            <w:r>
              <w:rPr>
                <w:rFonts w:ascii="Calibri" w:eastAsia="Calibri" w:hAnsi="Calibri" w:cs="Times New Roman"/>
                <w:lang w:val="hr-HR"/>
              </w:rPr>
              <w:t xml:space="preserve"> A.3.3.</w:t>
            </w:r>
          </w:p>
          <w:p w:rsidR="00191137" w:rsidRPr="00D377C0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B.3.2.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D377C0">
              <w:rPr>
                <w:rFonts w:ascii="Calibri" w:eastAsia="Calibri" w:hAnsi="Calibri" w:cs="Times New Roman"/>
                <w:lang w:val="hr-HR"/>
              </w:rPr>
              <w:t>C.3.1.</w:t>
            </w:r>
          </w:p>
        </w:tc>
        <w:tc>
          <w:tcPr>
            <w:tcW w:w="1584" w:type="dxa"/>
            <w:shd w:val="clear" w:color="auto" w:fill="FF493B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Geografija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Hrvatski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jezik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Povijest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Biologija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Kemija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Fizika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Tehnička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kultura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Glazbena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kultura</w:t>
            </w:r>
            <w:proofErr w:type="spellEnd"/>
          </w:p>
        </w:tc>
        <w:tc>
          <w:tcPr>
            <w:tcW w:w="1471" w:type="dxa"/>
            <w:shd w:val="clear" w:color="auto" w:fill="FF493B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Integrirano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izvode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teme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>:</w:t>
            </w:r>
          </w:p>
          <w:p w:rsidR="00191137" w:rsidRPr="00331829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 w:rsidRPr="00331829">
              <w:rPr>
                <w:rFonts w:ascii="Calibri" w:eastAsia="Calibri" w:hAnsi="Calibri" w:cs="Times New Roman"/>
                <w:lang w:val="hr-HR"/>
              </w:rPr>
              <w:t>Književnost za mlade</w:t>
            </w:r>
          </w:p>
          <w:p w:rsidR="00191137" w:rsidRPr="00331829" w:rsidRDefault="00191137" w:rsidP="00B50B51">
            <w:pPr>
              <w:rPr>
                <w:rFonts w:ascii="Calibri" w:eastAsia="Calibri" w:hAnsi="Calibri" w:cs="Times New Roman"/>
                <w:i/>
              </w:rPr>
            </w:pPr>
            <w:r w:rsidRPr="00331829">
              <w:rPr>
                <w:rFonts w:ascii="Calibri" w:eastAsia="Calibri" w:hAnsi="Calibri" w:cs="Times New Roman"/>
                <w:i/>
              </w:rPr>
              <w:t>(</w:t>
            </w:r>
            <w:proofErr w:type="spellStart"/>
            <w:r w:rsidRPr="00331829">
              <w:rPr>
                <w:rFonts w:ascii="Calibri" w:eastAsia="Calibri" w:hAnsi="Calibri" w:cs="Times New Roman"/>
                <w:i/>
              </w:rPr>
              <w:t>Tradicionalna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 w:rsidRPr="00331829">
              <w:rPr>
                <w:rFonts w:ascii="Calibri" w:eastAsia="Calibri" w:hAnsi="Calibri" w:cs="Times New Roman"/>
              </w:rPr>
              <w:t xml:space="preserve">: </w:t>
            </w:r>
            <w:proofErr w:type="spellStart"/>
            <w:r w:rsidRPr="00331829">
              <w:rPr>
                <w:rFonts w:ascii="Calibri" w:eastAsia="Calibri" w:hAnsi="Calibri" w:cs="Times New Roman"/>
              </w:rPr>
              <w:t>Suo</w:t>
            </w:r>
            <w:proofErr w:type="spellEnd"/>
            <w:r w:rsidRPr="00331829">
              <w:rPr>
                <w:rFonts w:ascii="Calibri" w:eastAsia="Calibri" w:hAnsi="Calibri" w:cs="Times New Roman"/>
              </w:rPr>
              <w:t xml:space="preserve"> G</w:t>
            </w:r>
            <w:r w:rsidRPr="00331829">
              <w:rPr>
                <w:rFonts w:ascii="Calibri" w:eastAsia="Calibri" w:hAnsi="Calibri" w:cs="Calibri"/>
                <w:rtl/>
              </w:rPr>
              <w:t>a</w:t>
            </w:r>
            <w:r w:rsidRPr="00331829">
              <w:rPr>
                <w:rFonts w:ascii="Calibri" w:eastAsia="Calibri" w:hAnsi="Calibri" w:cs="Calibri"/>
              </w:rPr>
              <w:t>n)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Drugi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drugačiji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Svijet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oko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mene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, </w:t>
            </w:r>
            <w:proofErr w:type="gramStart"/>
            <w:r>
              <w:rPr>
                <w:rFonts w:ascii="Calibri" w:eastAsia="Calibri" w:hAnsi="Calibri" w:cs="Times New Roman"/>
                <w:lang w:val="hr-HR"/>
              </w:rPr>
              <w:t>P</w:t>
            </w:r>
            <w:r w:rsidRPr="005A5684">
              <w:rPr>
                <w:rFonts w:ascii="Calibri" w:eastAsia="Calibri" w:hAnsi="Calibri" w:cs="Times New Roman"/>
                <w:lang w:val="hr-HR"/>
              </w:rPr>
              <w:t xml:space="preserve">utovanja, </w:t>
            </w:r>
            <w:r>
              <w:rPr>
                <w:rFonts w:ascii="Calibri" w:eastAsia="Calibri" w:hAnsi="Calibri" w:cs="Times New Roman"/>
                <w:lang w:val="hr-HR"/>
              </w:rPr>
              <w:t xml:space="preserve"> Z</w:t>
            </w:r>
            <w:r w:rsidRPr="005A5684">
              <w:rPr>
                <w:rFonts w:ascii="Calibri" w:eastAsia="Calibri" w:hAnsi="Calibri" w:cs="Times New Roman"/>
                <w:lang w:val="hr-HR"/>
              </w:rPr>
              <w:t>bilja</w:t>
            </w:r>
            <w:proofErr w:type="gramEnd"/>
            <w:r w:rsidRPr="005A5684">
              <w:rPr>
                <w:rFonts w:ascii="Calibri" w:eastAsia="Calibri" w:hAnsi="Calibri" w:cs="Times New Roman"/>
                <w:lang w:val="hr-HR"/>
              </w:rPr>
              <w:t xml:space="preserve"> i mašta,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hr-HR"/>
              </w:rPr>
              <w:t>I</w:t>
            </w:r>
            <w:r w:rsidRPr="005A5684">
              <w:rPr>
                <w:rFonts w:ascii="Calibri" w:eastAsia="Calibri" w:hAnsi="Calibri" w:cs="Times New Roman"/>
                <w:lang w:val="hr-HR"/>
              </w:rPr>
              <w:t>nteresi mladih</w:t>
            </w:r>
          </w:p>
        </w:tc>
      </w:tr>
    </w:tbl>
    <w:p w:rsidR="00191137" w:rsidRPr="003653FE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  <w:bookmarkStart w:id="2" w:name="_GoBack"/>
      <w:bookmarkEnd w:id="2"/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Pr="003653FE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eetkatablice"/>
        <w:tblW w:w="11250" w:type="dxa"/>
        <w:tblInd w:w="-882" w:type="dxa"/>
        <w:shd w:val="clear" w:color="auto" w:fill="B01DC9"/>
        <w:tblLook w:val="04A0" w:firstRow="1" w:lastRow="0" w:firstColumn="1" w:lastColumn="0" w:noHBand="0" w:noVBand="1"/>
      </w:tblPr>
      <w:tblGrid>
        <w:gridCol w:w="759"/>
        <w:gridCol w:w="2380"/>
        <w:gridCol w:w="1560"/>
        <w:gridCol w:w="1002"/>
        <w:gridCol w:w="2547"/>
        <w:gridCol w:w="1405"/>
        <w:gridCol w:w="1597"/>
      </w:tblGrid>
      <w:tr w:rsidR="00191137" w:rsidRPr="003653FE" w:rsidTr="00B50B51">
        <w:tc>
          <w:tcPr>
            <w:tcW w:w="759" w:type="dxa"/>
            <w:shd w:val="clear" w:color="auto" w:fill="CCC0D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lastRenderedPageBreak/>
              <w:t>TEMA</w:t>
            </w:r>
          </w:p>
        </w:tc>
        <w:tc>
          <w:tcPr>
            <w:tcW w:w="2380" w:type="dxa"/>
            <w:shd w:val="clear" w:color="auto" w:fill="CCC0D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LEKCIJA</w:t>
            </w:r>
          </w:p>
        </w:tc>
        <w:tc>
          <w:tcPr>
            <w:tcW w:w="1560" w:type="dxa"/>
            <w:shd w:val="clear" w:color="auto" w:fill="CCC0D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ISHODI</w:t>
            </w:r>
          </w:p>
        </w:tc>
        <w:tc>
          <w:tcPr>
            <w:tcW w:w="1002" w:type="dxa"/>
            <w:shd w:val="clear" w:color="auto" w:fill="CCC0D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OKVIRNI BROJ SATI / MJESEC</w:t>
            </w:r>
          </w:p>
        </w:tc>
        <w:tc>
          <w:tcPr>
            <w:tcW w:w="2547" w:type="dxa"/>
            <w:shd w:val="clear" w:color="auto" w:fill="CCC0D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MEĐUPREDMETNE TEME</w:t>
            </w:r>
          </w:p>
        </w:tc>
        <w:tc>
          <w:tcPr>
            <w:tcW w:w="1405" w:type="dxa"/>
            <w:shd w:val="clear" w:color="auto" w:fill="CCC0D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KORELACIJA</w:t>
            </w:r>
          </w:p>
        </w:tc>
        <w:tc>
          <w:tcPr>
            <w:tcW w:w="1597" w:type="dxa"/>
            <w:shd w:val="clear" w:color="auto" w:fill="CCC0D9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NAPOMENE</w:t>
            </w:r>
          </w:p>
        </w:tc>
      </w:tr>
      <w:tr w:rsidR="00191137" w:rsidRPr="003653FE" w:rsidTr="00B50B51">
        <w:tc>
          <w:tcPr>
            <w:tcW w:w="759" w:type="dxa"/>
            <w:shd w:val="clear" w:color="auto" w:fill="9966FF"/>
            <w:textDirection w:val="btLr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6.</w:t>
            </w:r>
            <w:r>
              <w:rPr>
                <w:rFonts w:ascii="Calibri" w:eastAsia="Calibri" w:hAnsi="Calibri" w:cs="Times New Roman"/>
                <w:b/>
              </w:rPr>
              <w:t xml:space="preserve">  SVIJET OKO MENE</w:t>
            </w:r>
          </w:p>
        </w:tc>
        <w:tc>
          <w:tcPr>
            <w:tcW w:w="2380" w:type="dxa"/>
            <w:shd w:val="clear" w:color="auto" w:fill="9966FF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Ready, set, go!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1A India the </w:t>
            </w:r>
            <w:proofErr w:type="spellStart"/>
            <w:r>
              <w:rPr>
                <w:rFonts w:ascii="Calibri" w:eastAsia="Calibri" w:hAnsi="Calibri" w:cs="Times New Roman"/>
              </w:rPr>
              <w:t>marvellous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1B </w:t>
            </w:r>
            <w:proofErr w:type="spellStart"/>
            <w:r>
              <w:rPr>
                <w:rFonts w:ascii="Calibri" w:eastAsia="Calibri" w:hAnsi="Calibri" w:cs="Times New Roman"/>
              </w:rPr>
              <w:t>Mens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sana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1C Do or die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2A This bugs me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2B It is gone viral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2C </w:t>
            </w:r>
            <w:proofErr w:type="gramStart"/>
            <w:r>
              <w:rPr>
                <w:rFonts w:ascii="Calibri" w:eastAsia="Calibri" w:hAnsi="Calibri" w:cs="Times New Roman"/>
              </w:rPr>
              <w:t>To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trust or not to trust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3A We are different; We are alike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3B When in India…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3C Bollywood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 </w:t>
            </w:r>
            <w:proofErr w:type="spellStart"/>
            <w:r>
              <w:rPr>
                <w:rFonts w:ascii="Calibri" w:eastAsia="Calibri" w:hAnsi="Calibri" w:cs="Times New Roman"/>
              </w:rPr>
              <w:t>Mangai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recommends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Time to celebrate!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***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(</w:t>
            </w:r>
            <w:proofErr w:type="spellStart"/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Nastavn</w:t>
            </w:r>
            <w:r>
              <w:rPr>
                <w:rFonts w:ascii="Calibri" w:eastAsia="Calibri" w:hAnsi="Calibri" w:cs="Times New Roman"/>
                <w:b/>
                <w:i/>
                <w:lang w:val="en-GB"/>
              </w:rPr>
              <w:t>a</w:t>
            </w:r>
            <w:proofErr w:type="spellEnd"/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cjelin</w:t>
            </w:r>
            <w:r>
              <w:rPr>
                <w:rFonts w:ascii="Calibri" w:eastAsia="Calibri" w:hAnsi="Calibri" w:cs="Times New Roman"/>
                <w:b/>
                <w:i/>
                <w:lang w:val="en-GB"/>
              </w:rPr>
              <w:t>a</w:t>
            </w:r>
            <w:proofErr w:type="spellEnd"/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: Unit 5</w:t>
            </w:r>
            <w:r w:rsidRPr="003653FE">
              <w:rPr>
                <w:rFonts w:ascii="Calibri" w:eastAsia="Calibri" w:hAnsi="Calibri" w:cs="Times New Roman"/>
                <w:b/>
                <w:lang w:val="en-GB"/>
              </w:rPr>
              <w:t xml:space="preserve"> -</w:t>
            </w:r>
            <w:r>
              <w:rPr>
                <w:rFonts w:ascii="Calibri" w:eastAsia="Calibri" w:hAnsi="Calibri" w:cs="Times New Roman"/>
                <w:b/>
                <w:lang w:val="en-GB"/>
              </w:rPr>
              <w:t>Incredible India</w:t>
            </w:r>
            <w:r>
              <w:rPr>
                <w:rFonts w:ascii="Calibri" w:eastAsia="Calibri" w:hAnsi="Calibri" w:cs="Times New Roman"/>
                <w:b/>
                <w:i/>
                <w:lang w:val="en-GB"/>
              </w:rPr>
              <w:t>)</w:t>
            </w:r>
          </w:p>
        </w:tc>
        <w:tc>
          <w:tcPr>
            <w:tcW w:w="1560" w:type="dxa"/>
            <w:shd w:val="clear" w:color="auto" w:fill="9966FF"/>
          </w:tcPr>
          <w:p w:rsidR="00191137" w:rsidRPr="00C074AF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  <w:r w:rsidRPr="00C074AF">
              <w:rPr>
                <w:rFonts w:ascii="Calibri" w:eastAsia="Calibri" w:hAnsi="Calibri" w:cs="Times New Roman"/>
                <w:lang w:val="en-GB"/>
              </w:rPr>
              <w:t>A.7.1., A.7.2., A.7.3., A.7.4., A.7.5., A.7.6.</w:t>
            </w:r>
          </w:p>
          <w:p w:rsidR="00191137" w:rsidRPr="00C074AF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</w:p>
          <w:p w:rsidR="00191137" w:rsidRPr="00C074AF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  <w:r w:rsidRPr="00C074AF">
              <w:rPr>
                <w:rFonts w:ascii="Calibri" w:eastAsia="Calibri" w:hAnsi="Calibri" w:cs="Times New Roman"/>
                <w:lang w:val="en-GB"/>
              </w:rPr>
              <w:t>B.7.1., B.7.2., B.7.3., B.7.4., B.7.5.</w:t>
            </w:r>
          </w:p>
          <w:p w:rsidR="00191137" w:rsidRPr="00C074AF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 w:rsidRPr="00C074AF">
              <w:rPr>
                <w:rFonts w:ascii="Calibri" w:eastAsia="Calibri" w:hAnsi="Calibri" w:cs="Times New Roman"/>
                <w:lang w:val="en-GB"/>
              </w:rPr>
              <w:t>C.7.1., C.7.2., C.7.3., C.7.4., C.7.5., C.7.6.</w:t>
            </w:r>
          </w:p>
          <w:p w:rsidR="00191137" w:rsidRPr="003C4DB4" w:rsidRDefault="00191137" w:rsidP="00B50B51">
            <w:pPr>
              <w:rPr>
                <w:rFonts w:ascii="Calibri" w:eastAsia="Calibri" w:hAnsi="Calibri" w:cs="Times New Roman"/>
              </w:rPr>
            </w:pPr>
          </w:p>
          <w:p w:rsidR="00191137" w:rsidRPr="003C4DB4" w:rsidRDefault="00191137" w:rsidP="00B50B51">
            <w:pPr>
              <w:rPr>
                <w:rFonts w:ascii="Calibri" w:eastAsia="Calibri" w:hAnsi="Calibri" w:cs="Times New Roman"/>
              </w:rPr>
            </w:pP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***</w:t>
            </w:r>
          </w:p>
          <w:p w:rsidR="00191137" w:rsidRDefault="00191137" w:rsidP="00B50B51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3C4DB4">
              <w:rPr>
                <w:rFonts w:ascii="Calibri" w:eastAsia="Calibri" w:hAnsi="Calibri" w:cs="Times New Roman"/>
                <w:lang w:val="en-GB"/>
              </w:rPr>
              <w:t>A.7.1., A.7.2., A.7.3., A.7.4.</w:t>
            </w:r>
          </w:p>
          <w:p w:rsidR="00191137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C4DB4">
              <w:rPr>
                <w:rFonts w:ascii="Calibri" w:eastAsia="Calibri" w:hAnsi="Calibri" w:cs="Times New Roman"/>
                <w:lang w:val="en-GB"/>
              </w:rPr>
              <w:t>B.7.2., B.7.4.</w:t>
            </w:r>
          </w:p>
          <w:p w:rsidR="00191137" w:rsidRPr="003C4DB4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C4DB4">
              <w:rPr>
                <w:rFonts w:ascii="Calibri" w:eastAsia="Calibri" w:hAnsi="Calibri" w:cs="Times New Roman"/>
                <w:lang w:val="en-GB"/>
              </w:rPr>
              <w:t>C.7.1.,</w:t>
            </w:r>
            <w:r>
              <w:rPr>
                <w:rFonts w:ascii="Calibri" w:eastAsia="Calibri" w:hAnsi="Calibri" w:cs="Times New Roman"/>
                <w:lang w:val="en-GB"/>
              </w:rPr>
              <w:t xml:space="preserve"> C.7.2., C.7.3., C.7.4., C.7.5.</w:t>
            </w:r>
          </w:p>
        </w:tc>
        <w:tc>
          <w:tcPr>
            <w:tcW w:w="1002" w:type="dxa"/>
            <w:shd w:val="clear" w:color="auto" w:fill="9966FF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</w:p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</w:rPr>
              <w:t>18 sat</w:t>
            </w:r>
            <w:r>
              <w:rPr>
                <w:rFonts w:ascii="Calibri" w:eastAsia="Calibri" w:hAnsi="Calibri" w:cs="Times New Roman"/>
              </w:rPr>
              <w:t>i</w:t>
            </w:r>
            <w:r w:rsidRPr="003653FE">
              <w:rPr>
                <w:rFonts w:ascii="Calibri" w:eastAsia="Calibri" w:hAnsi="Calibri" w:cs="Times New Roman"/>
              </w:rPr>
              <w:t xml:space="preserve">  /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travanj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svibanj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lipanj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47" w:type="dxa"/>
            <w:shd w:val="clear" w:color="auto" w:fill="9966FF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Osobni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i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socijalni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razvoj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A.3.1., A.3.3., 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 w:rsidRPr="003653FE">
              <w:rPr>
                <w:rFonts w:ascii="Calibri" w:eastAsia="Calibri" w:hAnsi="Calibri" w:cs="Times New Roman"/>
                <w:bCs/>
              </w:rPr>
              <w:t>B.3.1., B.3.2.,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3653FE">
              <w:rPr>
                <w:rFonts w:ascii="Calibri" w:eastAsia="Calibri" w:hAnsi="Calibri" w:cs="Times New Roman"/>
                <w:bCs/>
              </w:rPr>
              <w:t>B.3.4.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C.3.1., </w:t>
            </w:r>
            <w:r w:rsidRPr="003653FE">
              <w:rPr>
                <w:rFonts w:ascii="Calibri" w:eastAsia="Calibri" w:hAnsi="Calibri" w:cs="Times New Roman"/>
                <w:bCs/>
              </w:rPr>
              <w:t>C.3.2., C.3.3., C.3.4.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Učiti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kako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učiti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 w:rsidRPr="003653FE">
              <w:rPr>
                <w:rFonts w:ascii="Calibri" w:eastAsia="Calibri" w:hAnsi="Calibri" w:cs="Times New Roman"/>
                <w:bCs/>
              </w:rPr>
              <w:t>A.3.1.,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3653FE">
              <w:rPr>
                <w:rFonts w:ascii="Calibri" w:eastAsia="Calibri" w:hAnsi="Calibri" w:cs="Times New Roman"/>
                <w:bCs/>
              </w:rPr>
              <w:t>A.3.2, A.3.3., A.3.4.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 w:rsidRPr="003653FE">
              <w:rPr>
                <w:rFonts w:ascii="Calibri" w:eastAsia="Calibri" w:hAnsi="Calibri" w:cs="Times New Roman"/>
                <w:bCs/>
              </w:rPr>
              <w:t>B.3.1., B.3.2.,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3653FE">
              <w:rPr>
                <w:rFonts w:ascii="Calibri" w:eastAsia="Calibri" w:hAnsi="Calibri" w:cs="Times New Roman"/>
                <w:bCs/>
              </w:rPr>
              <w:t>B.3.3.,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3653FE">
              <w:rPr>
                <w:rFonts w:ascii="Calibri" w:eastAsia="Calibri" w:hAnsi="Calibri" w:cs="Times New Roman"/>
                <w:bCs/>
              </w:rPr>
              <w:t>B.3.4.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C.3.1., C.3.3.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 w:rsidRPr="003653FE">
              <w:rPr>
                <w:rFonts w:ascii="Calibri" w:eastAsia="Calibri" w:hAnsi="Calibri" w:cs="Times New Roman"/>
                <w:bCs/>
              </w:rPr>
              <w:t>D.3.2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3653FE">
              <w:rPr>
                <w:rFonts w:ascii="Calibri" w:eastAsia="Calibri" w:hAnsi="Calibri" w:cs="Times New Roman"/>
                <w:b/>
                <w:bCs/>
              </w:rPr>
              <w:t>Građanski</w:t>
            </w:r>
            <w:proofErr w:type="spellEnd"/>
            <w:r w:rsidRPr="003653F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  <w:bCs/>
              </w:rPr>
              <w:t>odgoj</w:t>
            </w:r>
            <w:proofErr w:type="spellEnd"/>
            <w:r w:rsidRPr="003653F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  <w:bCs/>
              </w:rPr>
              <w:t>i</w:t>
            </w:r>
            <w:proofErr w:type="spellEnd"/>
            <w:r w:rsidRPr="003653F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  <w:bCs/>
              </w:rPr>
              <w:t>obrazovanje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Calibri"/>
                <w:bCs/>
                <w:lang w:val="hr-HR"/>
              </w:rPr>
            </w:pPr>
            <w:r w:rsidRPr="006A00C3">
              <w:rPr>
                <w:rFonts w:ascii="Calibri" w:eastAsia="Calibri" w:hAnsi="Calibri" w:cs="Calibri"/>
                <w:bCs/>
                <w:lang w:val="hr-HR"/>
              </w:rPr>
              <w:t>A.3.1.,</w:t>
            </w:r>
            <w:r>
              <w:rPr>
                <w:rFonts w:ascii="Calibri" w:eastAsia="Calibri" w:hAnsi="Calibri" w:cs="Calibri"/>
                <w:bCs/>
                <w:lang w:val="hr-HR"/>
              </w:rPr>
              <w:t xml:space="preserve"> </w:t>
            </w:r>
            <w:r w:rsidRPr="006A00C3">
              <w:rPr>
                <w:rFonts w:ascii="Calibri" w:eastAsia="Calibri" w:hAnsi="Calibri" w:cs="Calibri"/>
                <w:bCs/>
                <w:lang w:val="hr-HR"/>
              </w:rPr>
              <w:t>A.3.2</w:t>
            </w:r>
            <w:r>
              <w:rPr>
                <w:rFonts w:ascii="Calibri" w:eastAsia="Calibri" w:hAnsi="Calibri" w:cs="Calibri"/>
                <w:bCs/>
                <w:lang w:val="hr-HR"/>
              </w:rPr>
              <w:t>.</w:t>
            </w:r>
            <w:r w:rsidRPr="006A00C3">
              <w:rPr>
                <w:rFonts w:ascii="Calibri" w:eastAsia="Calibri" w:hAnsi="Calibri" w:cs="Calibri"/>
                <w:bCs/>
                <w:lang w:val="hr-HR"/>
              </w:rPr>
              <w:t>,</w:t>
            </w:r>
            <w:r>
              <w:rPr>
                <w:rFonts w:ascii="Calibri" w:eastAsia="Calibri" w:hAnsi="Calibri" w:cs="Calibri"/>
                <w:bCs/>
                <w:lang w:val="hr-HR"/>
              </w:rPr>
              <w:t xml:space="preserve"> </w:t>
            </w:r>
            <w:r w:rsidRPr="006A00C3">
              <w:rPr>
                <w:rFonts w:ascii="Calibri" w:eastAsia="Calibri" w:hAnsi="Calibri" w:cs="Calibri"/>
                <w:bCs/>
                <w:lang w:val="hr-HR"/>
              </w:rPr>
              <w:t>A.3.3.,</w:t>
            </w:r>
            <w:r>
              <w:rPr>
                <w:rFonts w:ascii="Calibri" w:eastAsia="Calibri" w:hAnsi="Calibri" w:cs="Calibri"/>
                <w:bCs/>
                <w:lang w:val="hr-HR"/>
              </w:rPr>
              <w:t xml:space="preserve"> </w:t>
            </w:r>
            <w:r w:rsidRPr="006A00C3">
              <w:rPr>
                <w:rFonts w:ascii="Calibri" w:eastAsia="Calibri" w:hAnsi="Calibri" w:cs="Calibri"/>
                <w:bCs/>
                <w:lang w:val="hr-HR"/>
              </w:rPr>
              <w:t>A.3.4.</w:t>
            </w:r>
          </w:p>
          <w:p w:rsidR="00191137" w:rsidRPr="006A00C3" w:rsidRDefault="00191137" w:rsidP="00B50B51">
            <w:pPr>
              <w:rPr>
                <w:rFonts w:ascii="Calibri" w:eastAsia="Calibri" w:hAnsi="Calibri" w:cs="Calibri"/>
                <w:bCs/>
                <w:lang w:val="hr-HR"/>
              </w:rPr>
            </w:pPr>
            <w:r>
              <w:rPr>
                <w:rFonts w:ascii="Calibri" w:eastAsia="Calibri" w:hAnsi="Calibri" w:cs="Calibri"/>
                <w:bCs/>
                <w:lang w:val="hr-HR"/>
              </w:rPr>
              <w:t>B.3.1.</w:t>
            </w:r>
          </w:p>
          <w:p w:rsidR="00191137" w:rsidRPr="003653FE" w:rsidRDefault="00191137" w:rsidP="00B50B5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C.</w:t>
            </w:r>
            <w:r w:rsidRPr="003653FE">
              <w:rPr>
                <w:rFonts w:ascii="Calibri" w:eastAsia="Calibri" w:hAnsi="Calibri" w:cs="Calibri"/>
                <w:bCs/>
              </w:rPr>
              <w:t>3.1.,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3653FE">
              <w:rPr>
                <w:rFonts w:ascii="Calibri" w:eastAsia="Calibri" w:hAnsi="Calibri" w:cs="Calibri"/>
                <w:bCs/>
              </w:rPr>
              <w:t>C.3.2.</w:t>
            </w:r>
            <w:r>
              <w:rPr>
                <w:rFonts w:ascii="Calibri" w:eastAsia="Calibri" w:hAnsi="Calibri" w:cs="Calibri"/>
                <w:bCs/>
              </w:rPr>
              <w:t>, C.3.3.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Uporaba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IKT-a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 w:rsidRPr="003653FE">
              <w:rPr>
                <w:rFonts w:ascii="Calibri" w:eastAsia="Calibri" w:hAnsi="Calibri" w:cs="Times New Roman"/>
                <w:bCs/>
              </w:rPr>
              <w:t>A.3.1.,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3653FE">
              <w:rPr>
                <w:rFonts w:ascii="Calibri" w:eastAsia="Calibri" w:hAnsi="Calibri" w:cs="Times New Roman"/>
                <w:bCs/>
              </w:rPr>
              <w:t>A.3.2</w:t>
            </w:r>
            <w:r>
              <w:rPr>
                <w:rFonts w:ascii="Calibri" w:eastAsia="Calibri" w:hAnsi="Calibri" w:cs="Times New Roman"/>
                <w:bCs/>
              </w:rPr>
              <w:t>.</w:t>
            </w:r>
            <w:r w:rsidRPr="003653FE">
              <w:rPr>
                <w:rFonts w:ascii="Calibri" w:eastAsia="Calibri" w:hAnsi="Calibri" w:cs="Times New Roman"/>
                <w:bCs/>
              </w:rPr>
              <w:t>,</w:t>
            </w:r>
            <w:r>
              <w:rPr>
                <w:rFonts w:ascii="Calibri" w:eastAsia="Calibri" w:hAnsi="Calibri" w:cs="Times New Roman"/>
                <w:bCs/>
              </w:rPr>
              <w:t xml:space="preserve"> A.3.3</w:t>
            </w:r>
            <w:r w:rsidRPr="003653FE">
              <w:rPr>
                <w:rFonts w:ascii="Calibri" w:eastAsia="Calibri" w:hAnsi="Calibri" w:cs="Times New Roman"/>
                <w:bCs/>
              </w:rPr>
              <w:t>.,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 w:rsidRPr="006A00C3">
              <w:rPr>
                <w:rFonts w:ascii="Calibri" w:eastAsia="Calibri" w:hAnsi="Calibri" w:cs="Times New Roman"/>
                <w:bCs/>
                <w:lang w:val="hr-HR"/>
              </w:rPr>
              <w:t>B.3.1., B.3.2.,</w:t>
            </w:r>
            <w:r>
              <w:rPr>
                <w:rFonts w:ascii="Calibri" w:eastAsia="Calibri" w:hAnsi="Calibri" w:cs="Times New Roman"/>
                <w:bCs/>
                <w:lang w:val="hr-HR"/>
              </w:rPr>
              <w:t xml:space="preserve"> </w:t>
            </w:r>
            <w:r w:rsidRPr="006A00C3">
              <w:rPr>
                <w:rFonts w:ascii="Calibri" w:eastAsia="Calibri" w:hAnsi="Calibri" w:cs="Times New Roman"/>
                <w:bCs/>
                <w:lang w:val="hr-HR"/>
              </w:rPr>
              <w:t>B.3.3.,</w:t>
            </w:r>
          </w:p>
          <w:p w:rsidR="00191137" w:rsidRPr="006A00C3" w:rsidRDefault="00191137" w:rsidP="00B50B51">
            <w:pPr>
              <w:rPr>
                <w:rFonts w:ascii="Calibri" w:eastAsia="Calibri" w:hAnsi="Calibri" w:cs="Times New Roman"/>
                <w:bCs/>
                <w:lang w:val="hr-HR"/>
              </w:rPr>
            </w:pPr>
            <w:r w:rsidRPr="003653FE">
              <w:rPr>
                <w:rFonts w:ascii="Calibri" w:eastAsia="Calibri" w:hAnsi="Calibri" w:cs="Times New Roman"/>
                <w:bCs/>
              </w:rPr>
              <w:t>C.3.2.,</w:t>
            </w:r>
            <w:r w:rsidRPr="006A00C3">
              <w:rPr>
                <w:rFonts w:ascii="Calibri" w:eastAsia="Calibri" w:hAnsi="Calibri" w:cs="Times New Roman"/>
                <w:bCs/>
                <w:lang w:val="hr-HR"/>
              </w:rPr>
              <w:t xml:space="preserve"> C.3.3., C.3.4.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 w:rsidRPr="003653FE">
              <w:rPr>
                <w:rFonts w:ascii="Calibri" w:eastAsia="Calibri" w:hAnsi="Calibri" w:cs="Times New Roman"/>
                <w:bCs/>
              </w:rPr>
              <w:t>D.3.1</w:t>
            </w:r>
            <w:r>
              <w:rPr>
                <w:rFonts w:ascii="Calibri" w:eastAsia="Calibri" w:hAnsi="Calibri" w:cs="Times New Roman"/>
                <w:bCs/>
              </w:rPr>
              <w:t>, D.3.2., D.3.3.</w:t>
            </w:r>
          </w:p>
          <w:p w:rsidR="00191137" w:rsidRPr="006A00C3" w:rsidRDefault="00191137" w:rsidP="00B50B51">
            <w:pPr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 w:rsidRPr="006A00C3">
              <w:rPr>
                <w:rFonts w:ascii="Calibri" w:eastAsia="Calibri" w:hAnsi="Calibri" w:cs="Times New Roman"/>
                <w:b/>
                <w:bCs/>
                <w:lang w:val="hr-HR"/>
              </w:rPr>
              <w:t>Zdravlje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bCs/>
                <w:lang w:val="hr-HR"/>
              </w:rPr>
            </w:pPr>
            <w:r w:rsidRPr="006A00C3">
              <w:rPr>
                <w:rFonts w:ascii="Calibri" w:eastAsia="Calibri" w:hAnsi="Calibri" w:cs="Times New Roman"/>
                <w:bCs/>
                <w:lang w:val="hr-HR"/>
              </w:rPr>
              <w:t xml:space="preserve">A.3.1.A, </w:t>
            </w:r>
            <w:r>
              <w:rPr>
                <w:rFonts w:ascii="Calibri" w:eastAsia="Calibri" w:hAnsi="Calibri" w:cs="Times New Roman"/>
                <w:bCs/>
                <w:lang w:val="hr-HR"/>
              </w:rPr>
              <w:t>A.3.2.A., A.3.2.D, B.3.2.B, B.3.2.C</w:t>
            </w:r>
          </w:p>
          <w:p w:rsidR="00191137" w:rsidRPr="006A00C3" w:rsidRDefault="00191137" w:rsidP="00B50B51">
            <w:pPr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 w:rsidRPr="006A00C3">
              <w:rPr>
                <w:rFonts w:ascii="Calibri" w:eastAsia="Calibri" w:hAnsi="Calibri" w:cs="Times New Roman"/>
                <w:b/>
                <w:bCs/>
                <w:lang w:val="hr-HR"/>
              </w:rPr>
              <w:t>Poduzetništvo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bCs/>
                <w:lang w:val="hr-HR"/>
              </w:rPr>
            </w:pPr>
            <w:r w:rsidRPr="006A00C3">
              <w:rPr>
                <w:rFonts w:ascii="Calibri" w:eastAsia="Calibri" w:hAnsi="Calibri" w:cs="Times New Roman"/>
                <w:bCs/>
                <w:lang w:val="hr-HR"/>
              </w:rPr>
              <w:t>A.3.1.,</w:t>
            </w:r>
          </w:p>
          <w:p w:rsidR="00191137" w:rsidRPr="006A00C3" w:rsidRDefault="00191137" w:rsidP="00B50B51">
            <w:pPr>
              <w:rPr>
                <w:rFonts w:ascii="Calibri" w:eastAsia="Calibri" w:hAnsi="Calibri" w:cs="Times New Roman"/>
                <w:bCs/>
                <w:lang w:val="hr-HR"/>
              </w:rPr>
            </w:pPr>
            <w:r w:rsidRPr="006A00C3">
              <w:rPr>
                <w:rFonts w:ascii="Calibri" w:eastAsia="Calibri" w:hAnsi="Calibri" w:cs="Times New Roman"/>
                <w:bCs/>
                <w:lang w:val="hr-HR"/>
              </w:rPr>
              <w:t>B.3.2.</w:t>
            </w:r>
          </w:p>
          <w:p w:rsidR="00191137" w:rsidRPr="006A00C3" w:rsidRDefault="00191137" w:rsidP="00B50B51">
            <w:pPr>
              <w:rPr>
                <w:rFonts w:ascii="Calibri" w:eastAsia="Calibri" w:hAnsi="Calibri" w:cs="Times New Roman"/>
                <w:bCs/>
                <w:lang w:val="hr-HR"/>
              </w:rPr>
            </w:pPr>
            <w:r w:rsidRPr="006A00C3">
              <w:rPr>
                <w:rFonts w:ascii="Calibri" w:eastAsia="Calibri" w:hAnsi="Calibri" w:cs="Times New Roman"/>
                <w:bCs/>
                <w:lang w:val="hr-HR"/>
              </w:rPr>
              <w:t>C.3.2.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Održivi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razvoj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B.3.2</w:t>
            </w:r>
            <w:r w:rsidRPr="003653FE">
              <w:rPr>
                <w:rFonts w:ascii="Calibri" w:eastAsia="Calibri" w:hAnsi="Calibri" w:cs="Times New Roman"/>
                <w:bCs/>
              </w:rPr>
              <w:t>.</w:t>
            </w:r>
          </w:p>
          <w:p w:rsidR="00191137" w:rsidRPr="001811EC" w:rsidRDefault="00191137" w:rsidP="00B50B51">
            <w:pPr>
              <w:pBdr>
                <w:bottom w:val="dotted" w:sz="24" w:space="1" w:color="auto"/>
              </w:pBd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C.3.3., C.3.4.</w:t>
            </w:r>
          </w:p>
        </w:tc>
        <w:tc>
          <w:tcPr>
            <w:tcW w:w="1405" w:type="dxa"/>
            <w:shd w:val="clear" w:color="auto" w:fill="9966FF"/>
          </w:tcPr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Hrvatski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jezik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Tjelesna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 </w:t>
            </w:r>
            <w:proofErr w:type="spellStart"/>
            <w:r>
              <w:rPr>
                <w:rFonts w:ascii="Calibri" w:eastAsia="Calibri" w:hAnsi="Calibri" w:cs="Times New Roman"/>
              </w:rPr>
              <w:t>zdravstvena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kultura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Informatika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Geografija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Povijest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Likovna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kultura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7" w:type="dxa"/>
            <w:shd w:val="clear" w:color="auto" w:fill="9966FF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Integrirano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izvode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teme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>: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Drugi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drugačiji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, 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Svijet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oko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mene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>,</w:t>
            </w:r>
            <w:r w:rsidRPr="005A5684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  <w:p w:rsidR="00191137" w:rsidRPr="005A5684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 w:rsidRPr="005A5684">
              <w:rPr>
                <w:rFonts w:ascii="Calibri" w:eastAsia="Calibri" w:hAnsi="Calibri" w:cs="Times New Roman"/>
                <w:lang w:val="hr-HR"/>
              </w:rPr>
              <w:t xml:space="preserve">Kultura i zabava, 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r w:rsidRPr="005A5684">
              <w:rPr>
                <w:rFonts w:ascii="Calibri" w:eastAsia="Calibri" w:hAnsi="Calibri" w:cs="Times New Roman"/>
                <w:lang w:val="hr-HR"/>
              </w:rPr>
              <w:t>Putovanja, Zbilja i mašta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Književnost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mlade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i/>
              </w:rPr>
              <w:t>(G</w:t>
            </w:r>
            <w:r w:rsidRPr="008F617D">
              <w:rPr>
                <w:rFonts w:ascii="Calibri" w:eastAsia="Calibri" w:hAnsi="Calibri" w:cs="Times New Roman"/>
                <w:i/>
              </w:rPr>
              <w:t>and</w:t>
            </w:r>
            <w:r>
              <w:rPr>
                <w:rFonts w:ascii="Calibri" w:eastAsia="Calibri" w:hAnsi="Calibri" w:cs="Times New Roman"/>
                <w:i/>
              </w:rPr>
              <w:t>hi</w:t>
            </w:r>
            <w:r w:rsidRPr="008F617D">
              <w:rPr>
                <w:rFonts w:ascii="Calibri" w:eastAsia="Calibri" w:hAnsi="Calibri" w:cs="Times New Roman"/>
                <w:i/>
              </w:rPr>
              <w:t>: Quit India –speech)</w:t>
            </w:r>
          </w:p>
        </w:tc>
      </w:tr>
    </w:tbl>
    <w:p w:rsidR="00191137" w:rsidRPr="003653FE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eetkatablice1"/>
        <w:tblW w:w="11250" w:type="dxa"/>
        <w:tblInd w:w="-882" w:type="dxa"/>
        <w:shd w:val="clear" w:color="auto" w:fill="FB9103"/>
        <w:tblLook w:val="04A0" w:firstRow="1" w:lastRow="0" w:firstColumn="1" w:lastColumn="0" w:noHBand="0" w:noVBand="1"/>
      </w:tblPr>
      <w:tblGrid>
        <w:gridCol w:w="758"/>
        <w:gridCol w:w="1933"/>
        <w:gridCol w:w="2083"/>
        <w:gridCol w:w="1002"/>
        <w:gridCol w:w="2444"/>
        <w:gridCol w:w="1417"/>
        <w:gridCol w:w="1613"/>
      </w:tblGrid>
      <w:tr w:rsidR="00191137" w:rsidRPr="00776739" w:rsidTr="00B50B51">
        <w:tc>
          <w:tcPr>
            <w:tcW w:w="75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776739" w:rsidRDefault="00191137" w:rsidP="00B50B51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:rsidR="00191137" w:rsidRPr="00776739" w:rsidRDefault="00191137" w:rsidP="00B50B51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776739" w:rsidRDefault="00191137" w:rsidP="00B50B51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776739">
              <w:rPr>
                <w:rFonts w:ascii="Calibri" w:eastAsia="Calibri" w:hAnsi="Calibri" w:cs="Calibri"/>
                <w:b/>
                <w:lang w:val="hr-HR"/>
              </w:rPr>
              <w:t>LEKCIJA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776739" w:rsidRDefault="00191137" w:rsidP="00B50B51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776739">
              <w:rPr>
                <w:rFonts w:ascii="Calibri" w:eastAsia="Calibri" w:hAnsi="Calibri" w:cs="Calibri"/>
                <w:b/>
                <w:lang w:val="hr-HR"/>
              </w:rPr>
              <w:t>ISHODI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776739" w:rsidRDefault="00191137" w:rsidP="00B50B51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776739">
              <w:rPr>
                <w:rFonts w:ascii="Calibri" w:eastAsia="Calibri" w:hAnsi="Calibri" w:cs="Calibri"/>
                <w:b/>
                <w:lang w:val="hr-HR"/>
              </w:rPr>
              <w:t>OKVIRNI BROJ SATI / MJESEC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776739" w:rsidRDefault="00191137" w:rsidP="00B50B51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776739">
              <w:rPr>
                <w:rFonts w:ascii="Calibri" w:eastAsia="Calibri" w:hAnsi="Calibri" w:cs="Calibri"/>
                <w:b/>
                <w:lang w:val="hr-HR"/>
              </w:rPr>
              <w:t>MEĐUPREDMETNE TEME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776739" w:rsidRDefault="00191137" w:rsidP="00B50B51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776739">
              <w:rPr>
                <w:rFonts w:ascii="Calibri" w:eastAsia="Calibri" w:hAnsi="Calibri" w:cs="Calibri"/>
                <w:b/>
                <w:lang w:val="hr-HR"/>
              </w:rPr>
              <w:t>KORELACIJA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1137" w:rsidRPr="00776739" w:rsidRDefault="00191137" w:rsidP="00B50B51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776739">
              <w:rPr>
                <w:rFonts w:ascii="Calibri" w:eastAsia="Calibri" w:hAnsi="Calibri" w:cs="Calibri"/>
                <w:b/>
                <w:lang w:val="hr-HR"/>
              </w:rPr>
              <w:t>NAPOMENE</w:t>
            </w:r>
          </w:p>
        </w:tc>
      </w:tr>
      <w:tr w:rsidR="00191137" w:rsidRPr="00776739" w:rsidTr="00B50B51">
        <w:tc>
          <w:tcPr>
            <w:tcW w:w="758" w:type="dxa"/>
            <w:shd w:val="clear" w:color="auto" w:fill="5A97E0"/>
            <w:textDirection w:val="btLr"/>
            <w:vAlign w:val="center"/>
          </w:tcPr>
          <w:p w:rsidR="00191137" w:rsidRPr="00776739" w:rsidRDefault="00191137" w:rsidP="00B50B51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776739">
              <w:rPr>
                <w:rFonts w:ascii="Calibri" w:eastAsia="Calibri" w:hAnsi="Calibri" w:cs="Calibri"/>
                <w:b/>
                <w:lang w:val="hr-HR"/>
              </w:rPr>
              <w:t>1. ENGLESKI I JA</w:t>
            </w:r>
          </w:p>
        </w:tc>
        <w:tc>
          <w:tcPr>
            <w:tcW w:w="1933" w:type="dxa"/>
            <w:shd w:val="clear" w:color="auto" w:fill="5A97E0"/>
          </w:tcPr>
          <w:p w:rsidR="00191137" w:rsidRPr="00A326F1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lang w:val="hr-HR"/>
              </w:rPr>
            </w:pPr>
            <w:r w:rsidRPr="00A326F1">
              <w:rPr>
                <w:rFonts w:ascii="Calibri" w:eastAsia="Calibri" w:hAnsi="Calibri" w:cs="Calibri"/>
                <w:lang w:val="hr-HR"/>
              </w:rPr>
              <w:t xml:space="preserve">A </w:t>
            </w:r>
            <w:proofErr w:type="spellStart"/>
            <w:r w:rsidRPr="00A326F1">
              <w:rPr>
                <w:rFonts w:ascii="Calibri" w:eastAsia="Calibri" w:hAnsi="Calibri" w:cs="Calibri"/>
                <w:lang w:val="hr-HR"/>
              </w:rPr>
              <w:t>Fresh</w:t>
            </w:r>
            <w:proofErr w:type="spellEnd"/>
            <w:r w:rsidRPr="00A326F1">
              <w:rPr>
                <w:rFonts w:ascii="Calibri" w:eastAsia="Calibri" w:hAnsi="Calibri" w:cs="Calibri"/>
                <w:lang w:val="hr-HR"/>
              </w:rPr>
              <w:t xml:space="preserve"> Start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lang w:val="hr-HR"/>
              </w:rPr>
            </w:pPr>
            <w:r w:rsidRPr="00A326F1">
              <w:rPr>
                <w:rFonts w:ascii="Calibri" w:eastAsia="Calibri" w:hAnsi="Calibri" w:cs="Calibri"/>
                <w:b/>
                <w:i/>
                <w:lang w:val="en-GB"/>
              </w:rPr>
              <w:t>(</w:t>
            </w:r>
            <w:proofErr w:type="spellStart"/>
            <w:r w:rsidRPr="00A326F1">
              <w:rPr>
                <w:rFonts w:ascii="Calibri" w:eastAsia="Calibri" w:hAnsi="Calibri" w:cs="Calibri"/>
                <w:b/>
                <w:i/>
                <w:lang w:val="en-GB"/>
              </w:rPr>
              <w:t>Nastavn</w:t>
            </w:r>
            <w:r>
              <w:rPr>
                <w:rFonts w:ascii="Calibri" w:eastAsia="Calibri" w:hAnsi="Calibri" w:cs="Calibri"/>
                <w:b/>
                <w:i/>
                <w:lang w:val="en-GB"/>
              </w:rPr>
              <w:t>a</w:t>
            </w:r>
            <w:proofErr w:type="spellEnd"/>
            <w:r w:rsidRPr="00A326F1">
              <w:rPr>
                <w:rFonts w:ascii="Calibri" w:eastAsia="Calibri" w:hAnsi="Calibri" w:cs="Calibri"/>
                <w:b/>
                <w:i/>
                <w:lang w:val="en-GB"/>
              </w:rPr>
              <w:t xml:space="preserve"> </w:t>
            </w:r>
            <w:proofErr w:type="spellStart"/>
            <w:r w:rsidRPr="00A326F1">
              <w:rPr>
                <w:rFonts w:ascii="Calibri" w:eastAsia="Calibri" w:hAnsi="Calibri" w:cs="Calibri"/>
                <w:b/>
                <w:i/>
                <w:lang w:val="en-GB"/>
              </w:rPr>
              <w:t>cjelin</w:t>
            </w:r>
            <w:r>
              <w:rPr>
                <w:rFonts w:ascii="Calibri" w:eastAsia="Calibri" w:hAnsi="Calibri" w:cs="Calibri"/>
                <w:b/>
                <w:i/>
                <w:lang w:val="en-GB"/>
              </w:rPr>
              <w:t>a</w:t>
            </w:r>
            <w:proofErr w:type="spellEnd"/>
            <w:r w:rsidRPr="00A326F1">
              <w:rPr>
                <w:rFonts w:ascii="Calibri" w:eastAsia="Calibri" w:hAnsi="Calibri" w:cs="Calibri"/>
                <w:b/>
                <w:i/>
                <w:lang w:val="en-GB"/>
              </w:rPr>
              <w:t xml:space="preserve">: </w:t>
            </w:r>
            <w:r w:rsidRPr="00A326F1">
              <w:rPr>
                <w:rFonts w:ascii="Calibri" w:eastAsia="Calibri" w:hAnsi="Calibri" w:cs="Calibri"/>
                <w:b/>
                <w:lang w:val="en-GB"/>
              </w:rPr>
              <w:t>A Fresh Start</w:t>
            </w:r>
            <w:r w:rsidRPr="00A326F1">
              <w:rPr>
                <w:rFonts w:ascii="Calibri" w:eastAsia="Calibri" w:hAnsi="Calibri" w:cs="Calibri"/>
                <w:b/>
                <w:i/>
                <w:lang w:val="en-GB"/>
              </w:rPr>
              <w:t xml:space="preserve"> )</w:t>
            </w:r>
          </w:p>
        </w:tc>
        <w:tc>
          <w:tcPr>
            <w:tcW w:w="2083" w:type="dxa"/>
            <w:shd w:val="clear" w:color="auto" w:fill="5A97E0"/>
          </w:tcPr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  <w:r w:rsidRPr="00776739">
              <w:rPr>
                <w:rFonts w:ascii="Calibri" w:eastAsia="Calibri" w:hAnsi="Calibri" w:cs="Calibri"/>
                <w:lang w:val="en-GB"/>
              </w:rPr>
              <w:t>A.7.1., A.7.2., A.7.3., A.7.4.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lang w:val="hr-HR"/>
              </w:rPr>
            </w:pPr>
            <w:r w:rsidRPr="00776739">
              <w:rPr>
                <w:rFonts w:ascii="Calibri" w:eastAsia="Calibri" w:hAnsi="Calibri" w:cs="Calibri"/>
                <w:lang w:val="en-GB"/>
              </w:rPr>
              <w:t>B.7.2., B.7.4.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lang w:val="hr-HR"/>
              </w:rPr>
            </w:pPr>
            <w:r w:rsidRPr="00776739">
              <w:rPr>
                <w:rFonts w:ascii="Calibri" w:eastAsia="Calibri" w:hAnsi="Calibri" w:cs="Calibri"/>
                <w:lang w:val="en-GB"/>
              </w:rPr>
              <w:t>C.7.1., C.7.2., C.7.3., C.7.4., C.7.5.</w:t>
            </w:r>
          </w:p>
        </w:tc>
        <w:tc>
          <w:tcPr>
            <w:tcW w:w="1002" w:type="dxa"/>
            <w:shd w:val="clear" w:color="auto" w:fill="5A97E0"/>
            <w:vAlign w:val="center"/>
          </w:tcPr>
          <w:p w:rsidR="00191137" w:rsidRPr="00776739" w:rsidRDefault="00191137" w:rsidP="00B50B51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2 sata</w:t>
            </w:r>
          </w:p>
        </w:tc>
        <w:tc>
          <w:tcPr>
            <w:tcW w:w="2444" w:type="dxa"/>
            <w:shd w:val="clear" w:color="auto" w:fill="5A97E0"/>
          </w:tcPr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776739">
              <w:rPr>
                <w:rFonts w:ascii="Calibri" w:eastAsia="Calibri" w:hAnsi="Calibri" w:cs="Calibri"/>
                <w:b/>
                <w:bCs/>
                <w:lang w:val="hr-HR"/>
              </w:rPr>
              <w:t>Učiti kako učiti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776739">
              <w:rPr>
                <w:rFonts w:ascii="Calibri" w:eastAsia="Calibri" w:hAnsi="Calibri" w:cs="Calibri"/>
                <w:bCs/>
                <w:lang w:val="en-GB"/>
              </w:rPr>
              <w:t>A.3.1., A.3.2., A.3.3., A.3.4.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776739">
              <w:rPr>
                <w:rFonts w:ascii="Calibri" w:eastAsia="Calibri" w:hAnsi="Calibri" w:cs="Calibri"/>
                <w:bCs/>
                <w:lang w:val="en-GB"/>
              </w:rPr>
              <w:t>B.3.1., B.3.2., B.3.3., B.3.4.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776739">
              <w:rPr>
                <w:rFonts w:ascii="Calibri" w:eastAsia="Calibri" w:hAnsi="Calibri" w:cs="Calibri"/>
                <w:bCs/>
                <w:lang w:val="en-GB"/>
              </w:rPr>
              <w:lastRenderedPageBreak/>
              <w:t>C.3.1.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776739">
              <w:rPr>
                <w:rFonts w:ascii="Calibri" w:eastAsia="Calibri" w:hAnsi="Calibri" w:cs="Calibri"/>
                <w:b/>
                <w:bCs/>
                <w:lang w:val="hr-HR"/>
              </w:rPr>
              <w:t>Građanski odgoj i obrazovanje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776739">
              <w:rPr>
                <w:rFonts w:ascii="Calibri" w:eastAsia="Calibri" w:hAnsi="Calibri" w:cs="Calibri"/>
                <w:bCs/>
                <w:lang w:val="en-GB"/>
              </w:rPr>
              <w:t>C.3.1., C.3.2., C.3.3.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776739">
              <w:rPr>
                <w:rFonts w:ascii="Calibri" w:eastAsia="Calibri" w:hAnsi="Calibri" w:cs="Calibri"/>
                <w:b/>
                <w:bCs/>
                <w:lang w:val="hr-HR"/>
              </w:rPr>
              <w:t>Uporaba IKT-a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776739">
              <w:rPr>
                <w:rFonts w:ascii="Calibri" w:eastAsia="Calibri" w:hAnsi="Calibri" w:cs="Calibri"/>
                <w:bCs/>
                <w:lang w:val="en-GB"/>
              </w:rPr>
              <w:t>A.3.1., A.3.2.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776739">
              <w:rPr>
                <w:rFonts w:ascii="Calibri" w:eastAsia="Calibri" w:hAnsi="Calibri" w:cs="Calibri"/>
                <w:bCs/>
                <w:lang w:val="en-GB"/>
              </w:rPr>
              <w:t xml:space="preserve">B.3.1., B.3.2., B.3.3. C.3.3., C.3.4., 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776739">
              <w:rPr>
                <w:rFonts w:ascii="Calibri" w:eastAsia="Calibri" w:hAnsi="Calibri" w:cs="Calibri"/>
                <w:bCs/>
                <w:lang w:val="en-GB"/>
              </w:rPr>
              <w:t>D.3.1., D.3.2., D.3.3.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776739">
              <w:rPr>
                <w:rFonts w:ascii="Calibri" w:eastAsia="Calibri" w:hAnsi="Calibri" w:cs="Calibri"/>
                <w:b/>
                <w:bCs/>
                <w:lang w:val="hr-HR"/>
              </w:rPr>
              <w:t>Poduzetništvo</w:t>
            </w:r>
          </w:p>
          <w:p w:rsidR="00191137" w:rsidRPr="00204CF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776739">
              <w:rPr>
                <w:rFonts w:ascii="Calibri" w:eastAsia="Calibri" w:hAnsi="Calibri" w:cs="Calibri"/>
                <w:bCs/>
                <w:lang w:val="en-GB"/>
              </w:rPr>
              <w:t>A.3.1., B.3.2., C.3.2.</w:t>
            </w:r>
          </w:p>
        </w:tc>
        <w:tc>
          <w:tcPr>
            <w:tcW w:w="1417" w:type="dxa"/>
            <w:shd w:val="clear" w:color="auto" w:fill="5A97E0"/>
          </w:tcPr>
          <w:p w:rsidR="00191137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lastRenderedPageBreak/>
              <w:t>Sat razrednika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Hrvatski jezik</w:t>
            </w:r>
          </w:p>
        </w:tc>
        <w:tc>
          <w:tcPr>
            <w:tcW w:w="1613" w:type="dxa"/>
            <w:shd w:val="clear" w:color="auto" w:fill="5A97E0"/>
          </w:tcPr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Integrirano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izvode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teme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>:</w:t>
            </w:r>
          </w:p>
          <w:p w:rsidR="00191137" w:rsidRPr="00A326F1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lang w:val="hr-HR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Drugi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drugačiji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r w:rsidRPr="00A326F1">
              <w:rPr>
                <w:rFonts w:ascii="Calibri" w:eastAsia="Calibri" w:hAnsi="Calibri" w:cs="Calibri"/>
                <w:lang w:val="hr-HR"/>
              </w:rPr>
              <w:t>Kultura i</w:t>
            </w:r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  <w:r w:rsidRPr="00A326F1">
              <w:rPr>
                <w:rFonts w:ascii="Calibri" w:eastAsia="Calibri" w:hAnsi="Calibri" w:cs="Calibri"/>
                <w:lang w:val="hr-HR"/>
              </w:rPr>
              <w:t xml:space="preserve"> </w:t>
            </w:r>
            <w:r>
              <w:rPr>
                <w:rFonts w:ascii="Calibri" w:eastAsia="Calibri" w:hAnsi="Calibri" w:cs="Calibri"/>
                <w:lang w:val="hr-HR"/>
              </w:rPr>
              <w:t xml:space="preserve"> z</w:t>
            </w:r>
            <w:r w:rsidRPr="00A326F1">
              <w:rPr>
                <w:rFonts w:ascii="Calibri" w:eastAsia="Calibri" w:hAnsi="Calibri" w:cs="Calibri"/>
                <w:lang w:val="hr-HR"/>
              </w:rPr>
              <w:t>abava</w:t>
            </w:r>
          </w:p>
          <w:p w:rsidR="00191137" w:rsidRPr="00776739" w:rsidRDefault="00191137" w:rsidP="00B50B51">
            <w:pPr>
              <w:spacing w:after="160" w:line="259" w:lineRule="auto"/>
              <w:rPr>
                <w:rFonts w:ascii="Calibri" w:eastAsia="Calibri" w:hAnsi="Calibri" w:cs="Calibri"/>
                <w:lang w:val="hr-HR"/>
              </w:rPr>
            </w:pPr>
          </w:p>
        </w:tc>
      </w:tr>
    </w:tbl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Pr="003653FE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eetkatablice"/>
        <w:tblW w:w="11250" w:type="dxa"/>
        <w:tblInd w:w="-882" w:type="dxa"/>
        <w:shd w:val="clear" w:color="auto" w:fill="FFFF71"/>
        <w:tblLook w:val="04A0" w:firstRow="1" w:lastRow="0" w:firstColumn="1" w:lastColumn="0" w:noHBand="0" w:noVBand="1"/>
      </w:tblPr>
      <w:tblGrid>
        <w:gridCol w:w="758"/>
        <w:gridCol w:w="1764"/>
        <w:gridCol w:w="2252"/>
        <w:gridCol w:w="1002"/>
        <w:gridCol w:w="2504"/>
        <w:gridCol w:w="1658"/>
        <w:gridCol w:w="1312"/>
      </w:tblGrid>
      <w:tr w:rsidR="00191137" w:rsidRPr="003653FE" w:rsidTr="00B50B51">
        <w:tc>
          <w:tcPr>
            <w:tcW w:w="758" w:type="dxa"/>
            <w:shd w:val="clear" w:color="auto" w:fill="FFFFCC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TEMA</w:t>
            </w:r>
          </w:p>
        </w:tc>
        <w:tc>
          <w:tcPr>
            <w:tcW w:w="1764" w:type="dxa"/>
            <w:shd w:val="clear" w:color="auto" w:fill="FFFFCC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LEKCIJA</w:t>
            </w:r>
          </w:p>
        </w:tc>
        <w:tc>
          <w:tcPr>
            <w:tcW w:w="2252" w:type="dxa"/>
            <w:shd w:val="clear" w:color="auto" w:fill="FFFFCC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ISHODI</w:t>
            </w:r>
          </w:p>
        </w:tc>
        <w:tc>
          <w:tcPr>
            <w:tcW w:w="1002" w:type="dxa"/>
            <w:shd w:val="clear" w:color="auto" w:fill="FFFFCC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OKVIRNI BROJ SATI / MJESEC</w:t>
            </w:r>
          </w:p>
        </w:tc>
        <w:tc>
          <w:tcPr>
            <w:tcW w:w="2504" w:type="dxa"/>
            <w:shd w:val="clear" w:color="auto" w:fill="FFFFCC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MEĐUPREDMETNE TEME</w:t>
            </w:r>
          </w:p>
        </w:tc>
        <w:tc>
          <w:tcPr>
            <w:tcW w:w="1658" w:type="dxa"/>
            <w:shd w:val="clear" w:color="auto" w:fill="FFFFCC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KORELACIJA</w:t>
            </w:r>
          </w:p>
        </w:tc>
        <w:tc>
          <w:tcPr>
            <w:tcW w:w="1312" w:type="dxa"/>
            <w:shd w:val="clear" w:color="auto" w:fill="FFFFCC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NAPOMENE</w:t>
            </w:r>
          </w:p>
        </w:tc>
      </w:tr>
      <w:tr w:rsidR="00191137" w:rsidRPr="003653FE" w:rsidTr="00B50B51">
        <w:tc>
          <w:tcPr>
            <w:tcW w:w="758" w:type="dxa"/>
            <w:shd w:val="clear" w:color="auto" w:fill="FFCC66"/>
            <w:textDirection w:val="btLr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 w:rsidRPr="003653FE">
              <w:rPr>
                <w:rFonts w:ascii="Calibri" w:eastAsia="Calibri" w:hAnsi="Calibri" w:cs="Times New Roman"/>
                <w:b/>
              </w:rPr>
              <w:t>7.  POSEBNI DANI I DATUMI</w:t>
            </w:r>
          </w:p>
        </w:tc>
        <w:tc>
          <w:tcPr>
            <w:tcW w:w="1764" w:type="dxa"/>
            <w:shd w:val="clear" w:color="auto" w:fill="FFCC66"/>
          </w:tcPr>
          <w:p w:rsidR="00191137" w:rsidRPr="00891271" w:rsidRDefault="00191137" w:rsidP="00B50B51">
            <w:r w:rsidRPr="00891271">
              <w:t>Thanksgiving in the USA</w:t>
            </w:r>
          </w:p>
          <w:p w:rsidR="00191137" w:rsidRPr="00891271" w:rsidRDefault="00191137" w:rsidP="00B50B51">
            <w:r w:rsidRPr="00891271">
              <w:t>The Twelve Days of</w:t>
            </w:r>
            <w:r>
              <w:t>…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b/>
                <w:i/>
                <w:lang w:val="en-GB"/>
              </w:rPr>
            </w:pP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  <w:i/>
                <w:lang w:val="en-GB"/>
              </w:rPr>
            </w:pPr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(</w:t>
            </w:r>
            <w:proofErr w:type="spellStart"/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Nastavna</w:t>
            </w:r>
            <w:proofErr w:type="spellEnd"/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cjelina</w:t>
            </w:r>
            <w:proofErr w:type="spellEnd"/>
            <w:r w:rsidRPr="003653FE">
              <w:rPr>
                <w:rFonts w:ascii="Calibri" w:eastAsia="Calibri" w:hAnsi="Calibri" w:cs="Times New Roman"/>
                <w:b/>
                <w:i/>
                <w:lang w:val="en-GB"/>
              </w:rPr>
              <w:t>: Appendix)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2" w:type="dxa"/>
            <w:shd w:val="clear" w:color="auto" w:fill="FFCC66"/>
          </w:tcPr>
          <w:p w:rsidR="00191137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  <w:r w:rsidRPr="00353CC1">
              <w:rPr>
                <w:rFonts w:ascii="Calibri" w:eastAsia="Calibri" w:hAnsi="Calibri" w:cs="Times New Roman"/>
                <w:lang w:val="en-GB"/>
              </w:rPr>
              <w:t>A.7.1., A.7.3.</w:t>
            </w:r>
            <w:r>
              <w:rPr>
                <w:rFonts w:ascii="Calibri" w:eastAsia="Calibri" w:hAnsi="Calibri" w:cs="Times New Roman"/>
                <w:lang w:val="en-GB"/>
              </w:rPr>
              <w:t>,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  <w:r w:rsidRPr="00353CC1">
              <w:rPr>
                <w:rFonts w:ascii="Calibri" w:eastAsia="Calibri" w:hAnsi="Calibri" w:cs="Times New Roman"/>
                <w:lang w:val="en-GB"/>
              </w:rPr>
              <w:t>B.7.1., B.7.2., B.7.4.</w:t>
            </w:r>
            <w:r>
              <w:rPr>
                <w:rFonts w:ascii="Calibri" w:eastAsia="Calibri" w:hAnsi="Calibri" w:cs="Times New Roman"/>
                <w:lang w:val="en-GB"/>
              </w:rPr>
              <w:t>,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  <w:r w:rsidRPr="00353CC1">
              <w:rPr>
                <w:rFonts w:ascii="Calibri" w:eastAsia="Calibri" w:hAnsi="Calibri" w:cs="Times New Roman"/>
                <w:lang w:val="en-GB"/>
              </w:rPr>
              <w:t>C.7.1., C.7.2., C.7.3., C.7.4., C.7.5., C.7.6.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2" w:type="dxa"/>
            <w:shd w:val="clear" w:color="auto" w:fill="FFCC66"/>
            <w:vAlign w:val="center"/>
          </w:tcPr>
          <w:p w:rsidR="00191137" w:rsidRPr="003653FE" w:rsidRDefault="00191137" w:rsidP="00B50B5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 </w:t>
            </w:r>
            <w:proofErr w:type="spellStart"/>
            <w:r>
              <w:rPr>
                <w:rFonts w:ascii="Calibri" w:eastAsia="Calibri" w:hAnsi="Calibri" w:cs="Times New Roman"/>
              </w:rPr>
              <w:t>sata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>
              <w:rPr>
                <w:rFonts w:ascii="Calibri" w:eastAsia="Calibri" w:hAnsi="Calibri" w:cs="Times New Roman"/>
              </w:rPr>
              <w:t>studeni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prosinac</w:t>
            </w:r>
            <w:proofErr w:type="spellEnd"/>
          </w:p>
        </w:tc>
        <w:tc>
          <w:tcPr>
            <w:tcW w:w="2504" w:type="dxa"/>
            <w:shd w:val="clear" w:color="auto" w:fill="FFCC66"/>
          </w:tcPr>
          <w:p w:rsidR="00191137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Učiti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kako</w:t>
            </w:r>
            <w:proofErr w:type="spellEnd"/>
            <w:r w:rsidRPr="003653F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učiti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  <w:r w:rsidRPr="0085194A">
              <w:rPr>
                <w:rFonts w:ascii="Calibri" w:eastAsia="Calibri" w:hAnsi="Calibri" w:cs="Times New Roman"/>
                <w:lang w:val="en-GB"/>
              </w:rPr>
              <w:t>A.3.1., A.3.2., A</w:t>
            </w:r>
            <w:r>
              <w:rPr>
                <w:rFonts w:ascii="Calibri" w:eastAsia="Calibri" w:hAnsi="Calibri" w:cs="Times New Roman"/>
                <w:lang w:val="en-GB"/>
              </w:rPr>
              <w:t>.</w:t>
            </w:r>
            <w:r w:rsidRPr="0085194A">
              <w:rPr>
                <w:rFonts w:ascii="Calibri" w:eastAsia="Calibri" w:hAnsi="Calibri" w:cs="Times New Roman"/>
                <w:lang w:val="en-GB"/>
              </w:rPr>
              <w:t>3.3., A.3.4.</w:t>
            </w:r>
          </w:p>
          <w:p w:rsidR="00191137" w:rsidRDefault="00191137" w:rsidP="00B50B51">
            <w:pPr>
              <w:rPr>
                <w:rFonts w:ascii="Calibri" w:eastAsia="Calibri" w:hAnsi="Calibri" w:cs="Times New Roman"/>
                <w:lang w:val="en-GB"/>
              </w:rPr>
            </w:pPr>
            <w:r w:rsidRPr="0085194A">
              <w:rPr>
                <w:rFonts w:ascii="Calibri" w:eastAsia="Calibri" w:hAnsi="Calibri" w:cs="Times New Roman"/>
                <w:lang w:val="en-GB"/>
              </w:rPr>
              <w:t xml:space="preserve">B.3.1., B.3.2., B.3.3., B.3.4. </w:t>
            </w:r>
          </w:p>
          <w:p w:rsidR="00191137" w:rsidRPr="0085194A" w:rsidRDefault="00191137" w:rsidP="00B50B51">
            <w:pPr>
              <w:rPr>
                <w:rFonts w:ascii="Calibri" w:eastAsia="Calibri" w:hAnsi="Calibri" w:cs="Times New Roman"/>
              </w:rPr>
            </w:pPr>
            <w:r w:rsidRPr="0085194A">
              <w:rPr>
                <w:rFonts w:ascii="Calibri" w:eastAsia="Calibri" w:hAnsi="Calibri" w:cs="Times New Roman"/>
                <w:lang w:val="en-GB"/>
              </w:rPr>
              <w:t>C.3.1.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3653FE">
              <w:rPr>
                <w:rFonts w:ascii="Calibri" w:eastAsia="Calibri" w:hAnsi="Calibri" w:cs="Times New Roman"/>
                <w:b/>
              </w:rPr>
              <w:t>Poduzetništvo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85194A">
              <w:rPr>
                <w:rFonts w:ascii="Calibri" w:eastAsia="Calibri" w:hAnsi="Calibri" w:cs="Times New Roman"/>
                <w:lang w:val="en-GB"/>
              </w:rPr>
              <w:t>A.3.1., B.3.2., C.3.2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  <w:shd w:val="clear" w:color="auto" w:fill="FFCC66"/>
          </w:tcPr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Hrvatski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jezik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Povijest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 w:rsidRPr="003653FE">
              <w:rPr>
                <w:rFonts w:ascii="Calibri" w:eastAsia="Calibri" w:hAnsi="Calibri" w:cs="Times New Roman"/>
              </w:rPr>
              <w:t>Vjeronauk</w:t>
            </w:r>
            <w:proofErr w:type="spellEnd"/>
          </w:p>
          <w:p w:rsidR="00191137" w:rsidRDefault="00191137" w:rsidP="00B50B5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Glazbena</w:t>
            </w:r>
            <w:proofErr w:type="spellEnd"/>
            <w:r w:rsidRPr="003653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653FE">
              <w:rPr>
                <w:rFonts w:ascii="Calibri" w:eastAsia="Calibri" w:hAnsi="Calibri" w:cs="Times New Roman"/>
              </w:rPr>
              <w:t>kultura</w:t>
            </w:r>
            <w:proofErr w:type="spellEnd"/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2" w:type="dxa"/>
            <w:shd w:val="clear" w:color="auto" w:fill="FFCC66"/>
          </w:tcPr>
          <w:p w:rsidR="00191137" w:rsidRPr="008F617D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 w:rsidRPr="008F617D">
              <w:rPr>
                <w:rFonts w:ascii="Calibri" w:eastAsia="Calibri" w:hAnsi="Calibri" w:cs="Times New Roman"/>
                <w:lang w:val="hr-HR"/>
              </w:rPr>
              <w:t>Integrirano se izvode teme:</w:t>
            </w:r>
          </w:p>
          <w:p w:rsidR="00191137" w:rsidRPr="008F617D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 w:rsidRPr="008F617D">
              <w:rPr>
                <w:rFonts w:ascii="Calibri" w:eastAsia="Calibri" w:hAnsi="Calibri" w:cs="Times New Roman"/>
                <w:lang w:val="hr-HR"/>
              </w:rPr>
              <w:t xml:space="preserve">Drugi i drugačiji, </w:t>
            </w:r>
          </w:p>
          <w:p w:rsidR="00191137" w:rsidRPr="008F617D" w:rsidRDefault="00191137" w:rsidP="00B50B51">
            <w:pPr>
              <w:rPr>
                <w:rFonts w:ascii="Calibri" w:eastAsia="Calibri" w:hAnsi="Calibri" w:cs="Times New Roman"/>
                <w:lang w:val="hr-HR"/>
              </w:rPr>
            </w:pPr>
            <w:r w:rsidRPr="008F617D">
              <w:rPr>
                <w:rFonts w:ascii="Calibri" w:eastAsia="Calibri" w:hAnsi="Calibri" w:cs="Times New Roman"/>
                <w:lang w:val="hr-HR"/>
              </w:rPr>
              <w:t>Svijet oko mene, K</w:t>
            </w:r>
            <w:r>
              <w:rPr>
                <w:rFonts w:ascii="Calibri" w:eastAsia="Calibri" w:hAnsi="Calibri" w:cs="Times New Roman"/>
                <w:lang w:val="hr-HR"/>
              </w:rPr>
              <w:t>ultura i zabava</w:t>
            </w:r>
          </w:p>
          <w:p w:rsidR="00191137" w:rsidRPr="003653FE" w:rsidRDefault="00191137" w:rsidP="00B50B51">
            <w:pPr>
              <w:rPr>
                <w:rFonts w:ascii="Calibri" w:eastAsia="Calibri" w:hAnsi="Calibri" w:cs="Times New Roman"/>
              </w:rPr>
            </w:pPr>
          </w:p>
        </w:tc>
      </w:tr>
    </w:tbl>
    <w:p w:rsidR="00191137" w:rsidRPr="003653FE" w:rsidRDefault="00191137" w:rsidP="00191137">
      <w:pPr>
        <w:spacing w:after="200" w:line="276" w:lineRule="auto"/>
        <w:rPr>
          <w:rFonts w:ascii="Calibri" w:eastAsia="Calibri" w:hAnsi="Calibri" w:cs="Times New Roman"/>
        </w:rPr>
      </w:pPr>
    </w:p>
    <w:p w:rsidR="00191137" w:rsidRPr="003653FE" w:rsidRDefault="00191137" w:rsidP="00191137">
      <w:pPr>
        <w:rPr>
          <w:rFonts w:ascii="Calibri" w:eastAsia="Calibri" w:hAnsi="Calibri" w:cs="Times New Roman"/>
        </w:rPr>
      </w:pPr>
    </w:p>
    <w:p w:rsidR="00191137" w:rsidRDefault="00191137" w:rsidP="00191137"/>
    <w:p w:rsidR="00191137" w:rsidRDefault="00191137"/>
    <w:sectPr w:rsidR="0019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19D2"/>
    <w:multiLevelType w:val="hybridMultilevel"/>
    <w:tmpl w:val="A39E92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7"/>
    <w:rsid w:val="00191137"/>
    <w:rsid w:val="0091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ADF9"/>
  <w15:chartTrackingRefBased/>
  <w15:docId w15:val="{2BE62588-B267-4CEF-9926-4FED92CE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137"/>
  </w:style>
  <w:style w:type="paragraph" w:styleId="Podnoje">
    <w:name w:val="footer"/>
    <w:basedOn w:val="Normal"/>
    <w:link w:val="PodnojeChar"/>
    <w:uiPriority w:val="99"/>
    <w:unhideWhenUsed/>
    <w:rsid w:val="0019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137"/>
  </w:style>
  <w:style w:type="table" w:styleId="Reetkatablice">
    <w:name w:val="Table Grid"/>
    <w:basedOn w:val="Obinatablica"/>
    <w:uiPriority w:val="59"/>
    <w:rsid w:val="001911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1137"/>
    <w:pPr>
      <w:ind w:left="720"/>
      <w:contextualSpacing/>
    </w:pPr>
    <w:rPr>
      <w:rFonts w:ascii="Calibri" w:eastAsia="Calibri" w:hAnsi="Calibri" w:cs="Calibri"/>
      <w:lang w:val="en-GB"/>
    </w:rPr>
  </w:style>
  <w:style w:type="table" w:customStyle="1" w:styleId="Reetkatablice1">
    <w:name w:val="Rešetka tablice1"/>
    <w:basedOn w:val="Obinatablica"/>
    <w:next w:val="Reetkatablice"/>
    <w:uiPriority w:val="59"/>
    <w:rsid w:val="001911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Petrović</dc:creator>
  <cp:keywords/>
  <dc:description/>
  <cp:lastModifiedBy>Irena Petrović</cp:lastModifiedBy>
  <cp:revision>1</cp:revision>
  <dcterms:created xsi:type="dcterms:W3CDTF">2022-09-20T16:22:00Z</dcterms:created>
  <dcterms:modified xsi:type="dcterms:W3CDTF">2022-09-20T16:25:00Z</dcterms:modified>
</cp:coreProperties>
</file>