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r w:rsidRPr="009C2978">
        <w:rPr>
          <w:b/>
          <w:i/>
          <w:iCs/>
          <w:lang w:val="de-DE"/>
        </w:rPr>
        <w:t>e-mail: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112-01/21-01/1</w:t>
      </w:r>
    </w:p>
    <w:p w14:paraId="20D0AD36" w14:textId="6D7FB7AF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2103-36-01-21-0</w:t>
      </w:r>
      <w:r w:rsidR="0014035C">
        <w:rPr>
          <w:rFonts w:ascii="Times New Roman" w:hAnsi="Times New Roman" w:cs="Times New Roman"/>
          <w:sz w:val="20"/>
          <w:szCs w:val="20"/>
        </w:rPr>
        <w:t>9</w:t>
      </w:r>
    </w:p>
    <w:p w14:paraId="767552EA" w14:textId="6D20F876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14035C">
        <w:rPr>
          <w:rFonts w:ascii="Times New Roman" w:hAnsi="Times New Roman" w:cs="Times New Roman"/>
          <w:iCs/>
          <w:sz w:val="20"/>
          <w:szCs w:val="20"/>
          <w:lang w:val="pl-PL"/>
        </w:rPr>
        <w:t>1</w:t>
      </w:r>
      <w:r w:rsidR="006E3C54">
        <w:rPr>
          <w:rFonts w:ascii="Times New Roman" w:hAnsi="Times New Roman" w:cs="Times New Roman"/>
          <w:iCs/>
          <w:sz w:val="20"/>
          <w:szCs w:val="20"/>
          <w:lang w:val="pl-PL"/>
        </w:rPr>
        <w:t>9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14035C">
        <w:rPr>
          <w:rFonts w:ascii="Times New Roman" w:hAnsi="Times New Roman" w:cs="Times New Roman"/>
          <w:iCs/>
          <w:sz w:val="20"/>
          <w:szCs w:val="20"/>
          <w:lang w:val="pl-PL"/>
        </w:rPr>
        <w:t>listopada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2021.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72CFC190" w:rsidR="009C2978" w:rsidRPr="00924B96" w:rsidRDefault="0014035C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spremač/ica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5BDF27DA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izvršitelj/ica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66E5E826" w14:textId="7172DD14" w:rsidR="0014035C" w:rsidRPr="0014035C" w:rsidRDefault="0014035C" w:rsidP="0014035C">
      <w:pPr>
        <w:rPr>
          <w:color w:val="333333"/>
          <w:shd w:val="clear" w:color="auto" w:fill="FFFFFF"/>
        </w:rPr>
      </w:pPr>
      <w:r w:rsidRPr="007D3D93">
        <w:rPr>
          <w:b/>
          <w:color w:val="333333"/>
          <w:shd w:val="clear" w:color="auto" w:fill="FFFFFF"/>
        </w:rPr>
        <w:t>UVJETI</w:t>
      </w:r>
      <w:r w:rsidRPr="007D3D93">
        <w:rPr>
          <w:color w:val="333333"/>
          <w:shd w:val="clear" w:color="auto" w:fill="FFFFFF"/>
        </w:rPr>
        <w:t xml:space="preserve">: </w:t>
      </w:r>
      <w:r>
        <w:rPr>
          <w:color w:val="333333"/>
          <w:shd w:val="clear" w:color="auto" w:fill="FFFFFF"/>
        </w:rPr>
        <w:t xml:space="preserve">završena osnovna škola </w:t>
      </w:r>
    </w:p>
    <w:p w14:paraId="682BC008" w14:textId="77777777" w:rsid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državljanstvu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</w:p>
    <w:p w14:paraId="623B5D02" w14:textId="2E470BB5" w:rsidR="001E5BB3" w:rsidRP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</w:rPr>
        <w:t>-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  <w:r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6E3C5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pravaprednosti: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110D1095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E3C5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4035C">
        <w:rPr>
          <w:rFonts w:ascii="Times New Roman" w:hAnsi="Times New Roman" w:cs="Times New Roman"/>
          <w:b/>
          <w:bCs/>
          <w:sz w:val="20"/>
          <w:szCs w:val="20"/>
        </w:rPr>
        <w:t>listopada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2021.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Goranka Preskočil, mag.prim.educ.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3C5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4</cp:revision>
  <dcterms:created xsi:type="dcterms:W3CDTF">2021-10-15T08:49:00Z</dcterms:created>
  <dcterms:modified xsi:type="dcterms:W3CDTF">2021-10-18T09:35:00Z</dcterms:modified>
</cp:coreProperties>
</file>