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660DCC79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KLASA: 112-01/2</w:t>
      </w:r>
      <w:r w:rsidR="0066324F">
        <w:rPr>
          <w:rFonts w:ascii="Times New Roman" w:hAnsi="Times New Roman" w:cs="Times New Roman"/>
          <w:sz w:val="20"/>
          <w:szCs w:val="20"/>
        </w:rPr>
        <w:t>2</w:t>
      </w:r>
      <w:r w:rsidRPr="00924B96">
        <w:rPr>
          <w:rFonts w:ascii="Times New Roman" w:hAnsi="Times New Roman" w:cs="Times New Roman"/>
          <w:sz w:val="20"/>
          <w:szCs w:val="20"/>
        </w:rPr>
        <w:t>-01/1</w:t>
      </w:r>
    </w:p>
    <w:p w14:paraId="20D0AD36" w14:textId="2E4C679B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</w:t>
      </w:r>
      <w:r w:rsidR="0066324F">
        <w:rPr>
          <w:rFonts w:ascii="Times New Roman" w:hAnsi="Times New Roman" w:cs="Times New Roman"/>
          <w:sz w:val="20"/>
          <w:szCs w:val="20"/>
        </w:rPr>
        <w:t>2</w:t>
      </w:r>
      <w:r w:rsidRPr="00924B96">
        <w:rPr>
          <w:rFonts w:ascii="Times New Roman" w:hAnsi="Times New Roman" w:cs="Times New Roman"/>
          <w:sz w:val="20"/>
          <w:szCs w:val="20"/>
        </w:rPr>
        <w:t>-</w:t>
      </w:r>
      <w:r w:rsidR="004C44B2">
        <w:rPr>
          <w:rFonts w:ascii="Times New Roman" w:hAnsi="Times New Roman" w:cs="Times New Roman"/>
          <w:sz w:val="20"/>
          <w:szCs w:val="20"/>
        </w:rPr>
        <w:t>1</w:t>
      </w:r>
      <w:r w:rsidR="003F3CF0">
        <w:rPr>
          <w:rFonts w:ascii="Times New Roman" w:hAnsi="Times New Roman" w:cs="Times New Roman"/>
          <w:sz w:val="20"/>
          <w:szCs w:val="20"/>
        </w:rPr>
        <w:t>6</w:t>
      </w:r>
    </w:p>
    <w:p w14:paraId="767552EA" w14:textId="761523C4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8E1B19">
        <w:rPr>
          <w:rFonts w:ascii="Times New Roman" w:hAnsi="Times New Roman" w:cs="Times New Roman"/>
          <w:iCs/>
          <w:sz w:val="20"/>
          <w:szCs w:val="20"/>
          <w:lang w:val="pl-PL"/>
        </w:rPr>
        <w:t>7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817214">
        <w:rPr>
          <w:rFonts w:ascii="Times New Roman" w:hAnsi="Times New Roman" w:cs="Times New Roman"/>
          <w:iCs/>
          <w:sz w:val="20"/>
          <w:szCs w:val="20"/>
          <w:lang w:val="pl-PL"/>
        </w:rPr>
        <w:t>listopada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66324F">
        <w:rPr>
          <w:rFonts w:ascii="Times New Roman" w:hAnsi="Times New Roman" w:cs="Times New Roman"/>
          <w:iCs/>
          <w:sz w:val="20"/>
          <w:szCs w:val="20"/>
          <w:lang w:val="pl-PL"/>
        </w:rPr>
        <w:t>2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1E8E0D32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241E5DBA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</w:t>
      </w:r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ice</w:t>
      </w:r>
      <w:proofErr w:type="spellEnd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informatike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46F88633" w:rsidR="009C2978" w:rsidRPr="00924B96" w:rsidRDefault="008E1B19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</w:t>
      </w:r>
      <w:r w:rsidR="0081721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/</w:t>
      </w:r>
      <w:proofErr w:type="spellStart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</w:t>
      </w:r>
      <w:r w:rsidR="0081721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</w:t>
      </w:r>
      <w:proofErr w:type="spellEnd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(</w:t>
      </w:r>
      <w:r w:rsidR="003F3CF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30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sati tjedno)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65771D7C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127/17), sukladno čl. 105. Zakona o odgoju i obrazovanju u osnovnoj i srednjoj školi (NN br. 87/08, 86/09, 92/10, 105/10, 90/11, 5/12, 16/12, 86/12, 126/12, 94/13, 152/14, 7/17 , 68/18. i 98/19.) i  Pravilniku o stručnoj spremi i pedagoško psihološkom obrazovanju učitelja i stručnih suradnika u osnovnoj školi (NN br. 6/19).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</w:p>
    <w:p w14:paraId="268655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14:paraId="0A862D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58878C1F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63176FB4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1525428E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proofErr w:type="spellStart"/>
      <w:r w:rsidRPr="00924B96">
        <w:rPr>
          <w:rFonts w:ascii="Times New Roman" w:hAnsi="Times New Roman"/>
          <w:sz w:val="20"/>
          <w:szCs w:val="20"/>
        </w:rPr>
        <w:t>McFedries</w:t>
      </w:r>
      <w:proofErr w:type="spellEnd"/>
      <w:r w:rsidRPr="00924B96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1770638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32AB5E49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66324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E1B19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17214">
        <w:rPr>
          <w:rFonts w:ascii="Times New Roman" w:hAnsi="Times New Roman" w:cs="Times New Roman"/>
          <w:b/>
          <w:bCs/>
          <w:sz w:val="20"/>
          <w:szCs w:val="20"/>
        </w:rPr>
        <w:t>listopad</w:t>
      </w:r>
      <w:r w:rsidR="0066324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66324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Goranka Preskočil,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4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813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288221">
    <w:abstractNumId w:val="2"/>
  </w:num>
  <w:num w:numId="4" w16cid:durableId="1822773149">
    <w:abstractNumId w:val="4"/>
  </w:num>
  <w:num w:numId="5" w16cid:durableId="273833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650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20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3CF0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4B2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6324F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17214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C5AFA"/>
    <w:rsid w:val="008D6A1F"/>
    <w:rsid w:val="008E1B19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411A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93E01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dcterms:created xsi:type="dcterms:W3CDTF">2022-10-06T09:23:00Z</dcterms:created>
  <dcterms:modified xsi:type="dcterms:W3CDTF">2022-10-06T09:23:00Z</dcterms:modified>
</cp:coreProperties>
</file>