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8623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u w:val="single"/>
        </w:rPr>
      </w:pPr>
      <w:r w:rsidRPr="009C2978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2587BB5" wp14:editId="478EB2C8">
            <wp:simplePos x="0" y="0"/>
            <wp:positionH relativeFrom="column">
              <wp:posOffset>-156845</wp:posOffset>
            </wp:positionH>
            <wp:positionV relativeFrom="paragraph">
              <wp:posOffset>-71120</wp:posOffset>
            </wp:positionV>
            <wp:extent cx="914400" cy="1419225"/>
            <wp:effectExtent l="19050" t="19050" r="19050" b="28575"/>
            <wp:wrapTight wrapText="bothSides">
              <wp:wrapPolygon edited="0">
                <wp:start x="-450" y="-290"/>
                <wp:lineTo x="-450" y="21745"/>
                <wp:lineTo x="21600" y="21745"/>
                <wp:lineTo x="21600" y="-290"/>
                <wp:lineTo x="-450" y="-290"/>
              </wp:wrapPolygon>
            </wp:wrapTight>
            <wp:docPr id="1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19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78">
        <w:rPr>
          <w:b/>
          <w:i/>
          <w:iCs/>
          <w:u w:val="single"/>
        </w:rPr>
        <w:t>III. osnovna škola Bjelovar,</w:t>
      </w:r>
    </w:p>
    <w:p w14:paraId="7234D516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</w:rPr>
      </w:pPr>
      <w:r w:rsidRPr="009C2978">
        <w:rPr>
          <w:b/>
          <w:i/>
          <w:iCs/>
        </w:rPr>
        <w:t xml:space="preserve">Tome Bakača 11d, </w:t>
      </w:r>
    </w:p>
    <w:p w14:paraId="6FDFAE2A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>43000 Bjelovar</w:t>
      </w:r>
    </w:p>
    <w:p w14:paraId="73298727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</w:p>
    <w:p w14:paraId="1B32D3CA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 xml:space="preserve">tel: 043/246-610;  043/246-510; </w:t>
      </w:r>
    </w:p>
    <w:p w14:paraId="07F3A029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>http://www.os-treca-bj.skole.hr/</w:t>
      </w:r>
    </w:p>
    <w:p w14:paraId="28540C14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de-DE"/>
        </w:rPr>
      </w:pPr>
      <w:proofErr w:type="spellStart"/>
      <w:r w:rsidRPr="009C2978">
        <w:rPr>
          <w:b/>
          <w:i/>
          <w:iCs/>
          <w:lang w:val="de-DE"/>
        </w:rPr>
        <w:t>e-mail</w:t>
      </w:r>
      <w:proofErr w:type="spellEnd"/>
      <w:r w:rsidRPr="009C2978">
        <w:rPr>
          <w:b/>
          <w:i/>
          <w:iCs/>
          <w:lang w:val="de-DE"/>
        </w:rPr>
        <w:t>: ured@os-treca-bj.skole.hr</w:t>
      </w:r>
    </w:p>
    <w:p w14:paraId="75E5B49A" w14:textId="77777777" w:rsidR="009C2978" w:rsidRDefault="009C2978" w:rsidP="001E5BB3">
      <w:pPr>
        <w:rPr>
          <w:rFonts w:ascii="Arial" w:hAnsi="Arial" w:cs="Arial"/>
          <w:i/>
          <w:color w:val="00B0F0"/>
          <w:lang w:val="pl-PL"/>
        </w:rPr>
      </w:pPr>
    </w:p>
    <w:p w14:paraId="01DD7EE4" w14:textId="7F6E74AF" w:rsidR="00015860" w:rsidRDefault="00D43CD1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KLASA: </w:t>
      </w:r>
      <w:r w:rsidR="00C825A8" w:rsidRPr="00C825A8">
        <w:rPr>
          <w:rFonts w:ascii="Times New Roman" w:hAnsi="Times New Roman" w:cs="Times New Roman"/>
          <w:sz w:val="20"/>
          <w:szCs w:val="20"/>
        </w:rPr>
        <w:t>112-02/26-01/02</w:t>
      </w:r>
    </w:p>
    <w:p w14:paraId="20521BFD" w14:textId="49D8DCD6" w:rsidR="00015860" w:rsidRDefault="00D43CD1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URBROJ: </w:t>
      </w:r>
      <w:r w:rsidR="00015860" w:rsidRPr="00015860">
        <w:rPr>
          <w:rFonts w:ascii="Times New Roman" w:hAnsi="Times New Roman" w:cs="Times New Roman"/>
          <w:sz w:val="20"/>
          <w:szCs w:val="20"/>
        </w:rPr>
        <w:t>2103-36-01-2</w:t>
      </w:r>
      <w:r w:rsidR="00C825A8">
        <w:rPr>
          <w:rFonts w:ascii="Times New Roman" w:hAnsi="Times New Roman" w:cs="Times New Roman"/>
          <w:sz w:val="20"/>
          <w:szCs w:val="20"/>
        </w:rPr>
        <w:t>6</w:t>
      </w:r>
      <w:r w:rsidR="00015860" w:rsidRPr="00015860">
        <w:rPr>
          <w:rFonts w:ascii="Times New Roman" w:hAnsi="Times New Roman" w:cs="Times New Roman"/>
          <w:sz w:val="20"/>
          <w:szCs w:val="20"/>
        </w:rPr>
        <w:t>-</w:t>
      </w:r>
      <w:r w:rsidR="009F7B8D">
        <w:rPr>
          <w:rFonts w:ascii="Times New Roman" w:hAnsi="Times New Roman" w:cs="Times New Roman"/>
          <w:sz w:val="20"/>
          <w:szCs w:val="20"/>
        </w:rPr>
        <w:t>5</w:t>
      </w:r>
    </w:p>
    <w:p w14:paraId="767552EA" w14:textId="0FF2AD93" w:rsidR="001E5BB3" w:rsidRPr="00924B96" w:rsidRDefault="009C2978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Bjelovar, </w:t>
      </w:r>
      <w:r w:rsidR="009F7B8D">
        <w:rPr>
          <w:rFonts w:ascii="Times New Roman" w:hAnsi="Times New Roman" w:cs="Times New Roman"/>
          <w:iCs/>
          <w:sz w:val="20"/>
          <w:szCs w:val="20"/>
          <w:lang w:val="pl-PL"/>
        </w:rPr>
        <w:t>14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. </w:t>
      </w:r>
      <w:r w:rsidR="009F7B8D">
        <w:rPr>
          <w:rFonts w:ascii="Times New Roman" w:hAnsi="Times New Roman" w:cs="Times New Roman"/>
          <w:iCs/>
          <w:sz w:val="20"/>
          <w:szCs w:val="20"/>
          <w:lang w:val="pl-PL"/>
        </w:rPr>
        <w:t>travnja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 202</w:t>
      </w:r>
      <w:r w:rsidR="00C825A8">
        <w:rPr>
          <w:rFonts w:ascii="Times New Roman" w:hAnsi="Times New Roman" w:cs="Times New Roman"/>
          <w:iCs/>
          <w:sz w:val="20"/>
          <w:szCs w:val="20"/>
          <w:lang w:val="pl-PL"/>
        </w:rPr>
        <w:t>6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>. godine</w:t>
      </w:r>
    </w:p>
    <w:p w14:paraId="67F5839C" w14:textId="559BF947" w:rsidR="001E5BB3" w:rsidRPr="00924B96" w:rsidRDefault="001E5BB3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Na temelju članka 107. Zakona o odgoju i obrazovanju u osnovnoj i srednjoj školi („Narodne novine“ broj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87/08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86/09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92/10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105/10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-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ispr, 90/11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5/12.,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16/12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86/12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94/13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136/14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-RUSRH, </w:t>
      </w:r>
      <w:r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152/14</w:t>
      </w:r>
      <w:r w:rsidR="008A624B"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.</w:t>
      </w:r>
      <w:r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,</w:t>
      </w:r>
      <w:r w:rsidRPr="00924B96">
        <w:rPr>
          <w:rStyle w:val="Naglaen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4B96">
        <w:rPr>
          <w:rFonts w:ascii="Times New Roman" w:hAnsi="Times New Roman" w:cs="Times New Roman"/>
          <w:sz w:val="20"/>
          <w:szCs w:val="20"/>
        </w:rPr>
        <w:t>7/17</w:t>
      </w:r>
      <w:r w:rsidR="008A624B" w:rsidRPr="00924B96">
        <w:rPr>
          <w:rFonts w:ascii="Times New Roman" w:hAnsi="Times New Roman" w:cs="Times New Roman"/>
          <w:sz w:val="20"/>
          <w:szCs w:val="20"/>
        </w:rPr>
        <w:t>.</w:t>
      </w:r>
      <w:r w:rsidRPr="00924B96">
        <w:rPr>
          <w:rFonts w:ascii="Times New Roman" w:hAnsi="Times New Roman" w:cs="Times New Roman"/>
          <w:sz w:val="20"/>
          <w:szCs w:val="20"/>
        </w:rPr>
        <w:t xml:space="preserve"> i 68/18</w:t>
      </w:r>
      <w:r w:rsidR="008A624B" w:rsidRPr="00924B96">
        <w:rPr>
          <w:rFonts w:ascii="Times New Roman" w:hAnsi="Times New Roman" w:cs="Times New Roman"/>
          <w:sz w:val="20"/>
          <w:szCs w:val="20"/>
        </w:rPr>
        <w:t>.</w:t>
      </w:r>
      <w:r w:rsidR="00EA04B8" w:rsidRPr="00924B96">
        <w:rPr>
          <w:rFonts w:ascii="Times New Roman" w:hAnsi="Times New Roman" w:cs="Times New Roman"/>
          <w:sz w:val="20"/>
          <w:szCs w:val="20"/>
        </w:rPr>
        <w:t>, 98/19., 64/20.</w:t>
      </w:r>
      <w:r w:rsidR="00EF3F44">
        <w:rPr>
          <w:rFonts w:ascii="Times New Roman" w:hAnsi="Times New Roman" w:cs="Times New Roman"/>
          <w:sz w:val="20"/>
          <w:szCs w:val="20"/>
        </w:rPr>
        <w:t>, 151/22.</w:t>
      </w:r>
      <w:r w:rsidR="00DE7483">
        <w:rPr>
          <w:rFonts w:ascii="Times New Roman" w:hAnsi="Times New Roman" w:cs="Times New Roman"/>
          <w:sz w:val="20"/>
          <w:szCs w:val="20"/>
        </w:rPr>
        <w:t xml:space="preserve"> i 156/23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EF3F44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97191C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Pravilnika o radu te </w:t>
      </w:r>
      <w:r w:rsidR="00B74554" w:rsidRPr="00924B96">
        <w:rPr>
          <w:rFonts w:ascii="Times New Roman" w:hAnsi="Times New Roman" w:cs="Times New Roman"/>
          <w:color w:val="000000"/>
          <w:sz w:val="20"/>
          <w:szCs w:val="20"/>
        </w:rPr>
        <w:t>član</w:t>
      </w:r>
      <w:r w:rsidR="00DF4AE8" w:rsidRPr="00924B96">
        <w:rPr>
          <w:rFonts w:ascii="Times New Roman" w:hAnsi="Times New Roman" w:cs="Times New Roman"/>
          <w:color w:val="000000"/>
          <w:sz w:val="20"/>
          <w:szCs w:val="20"/>
        </w:rPr>
        <w:t>aka</w:t>
      </w:r>
      <w:r w:rsidR="00A13A15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6. i 7. </w:t>
      </w:r>
      <w:r w:rsidR="0097191C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Pravilnika o postupku zapošljavanja te procjeni i vrednovanju kandidata za zapošljavanje </w:t>
      </w:r>
      <w:r w:rsidR="005D5851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( u daljnjem tekstu : Pravilnik ) 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III. osnovna škola, Tome Bakača 11 d, 43000 Bjelovar, koju zastupa ravnateljica </w:t>
      </w:r>
      <w:r w:rsidR="00777770">
        <w:rPr>
          <w:rFonts w:ascii="Times New Roman" w:hAnsi="Times New Roman" w:cs="Times New Roman"/>
          <w:sz w:val="20"/>
          <w:szCs w:val="20"/>
        </w:rPr>
        <w:t>Suzana Turković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 objavljuje:</w:t>
      </w:r>
    </w:p>
    <w:p w14:paraId="50C6F6E6" w14:textId="77777777" w:rsidR="001E5BB3" w:rsidRPr="00924B96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B96">
        <w:rPr>
          <w:rFonts w:ascii="Times New Roman" w:hAnsi="Times New Roman" w:cs="Times New Roman"/>
          <w:b/>
          <w:sz w:val="20"/>
          <w:szCs w:val="20"/>
        </w:rPr>
        <w:t>NATJEČAJ</w:t>
      </w:r>
    </w:p>
    <w:p w14:paraId="7BFABFBA" w14:textId="3DBCEDDF" w:rsidR="001E5BB3" w:rsidRPr="00924B96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b/>
          <w:color w:val="000000"/>
          <w:sz w:val="20"/>
          <w:szCs w:val="20"/>
        </w:rPr>
        <w:t>za zasnivanje radnog odnosa</w:t>
      </w:r>
    </w:p>
    <w:p w14:paraId="13FE4EF1" w14:textId="3A96DCA9" w:rsidR="009C2978" w:rsidRPr="00924B96" w:rsidRDefault="009C2978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B96">
        <w:rPr>
          <w:rFonts w:ascii="Times New Roman" w:hAnsi="Times New Roman" w:cs="Times New Roman"/>
          <w:b/>
          <w:color w:val="000000"/>
          <w:sz w:val="20"/>
          <w:szCs w:val="20"/>
        </w:rPr>
        <w:t>učitelja</w:t>
      </w:r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>/</w:t>
      </w:r>
      <w:proofErr w:type="spellStart"/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>ice</w:t>
      </w:r>
      <w:proofErr w:type="spellEnd"/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015860">
        <w:rPr>
          <w:rFonts w:ascii="Times New Roman" w:hAnsi="Times New Roman" w:cs="Times New Roman"/>
          <w:b/>
          <w:color w:val="000000"/>
          <w:sz w:val="20"/>
          <w:szCs w:val="20"/>
        </w:rPr>
        <w:t>koji obavlja poslove učitelja/</w:t>
      </w:r>
      <w:proofErr w:type="spellStart"/>
      <w:r w:rsidR="00015860">
        <w:rPr>
          <w:rFonts w:ascii="Times New Roman" w:hAnsi="Times New Roman" w:cs="Times New Roman"/>
          <w:b/>
          <w:color w:val="000000"/>
          <w:sz w:val="20"/>
          <w:szCs w:val="20"/>
        </w:rPr>
        <w:t>ce</w:t>
      </w:r>
      <w:proofErr w:type="spellEnd"/>
      <w:r w:rsidR="0001586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F94451">
        <w:rPr>
          <w:rFonts w:ascii="Times New Roman" w:hAnsi="Times New Roman" w:cs="Times New Roman"/>
          <w:b/>
          <w:color w:val="000000"/>
          <w:sz w:val="20"/>
          <w:szCs w:val="20"/>
        </w:rPr>
        <w:t>matematike</w:t>
      </w:r>
      <w:r w:rsidR="00B857F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5D9A2B2B" w14:textId="77777777" w:rsidR="001E5BB3" w:rsidRPr="00924B96" w:rsidRDefault="001E5BB3" w:rsidP="001E5BB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EC7EC3E" w14:textId="65C832DF" w:rsidR="009C2978" w:rsidRPr="00924B96" w:rsidRDefault="008B1F0D" w:rsidP="009C2978">
      <w:pPr>
        <w:spacing w:before="100" w:beforeAutospacing="1" w:after="100" w:afterAutospacing="1" w:line="240" w:lineRule="auto"/>
        <w:ind w:left="1842" w:firstLine="282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</w:t>
      </w:r>
      <w:r w:rsidR="00877005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1 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izvršitelj/</w:t>
      </w:r>
      <w:proofErr w:type="spellStart"/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ic</w:t>
      </w:r>
      <w:r w:rsidR="00757DA1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a</w:t>
      </w:r>
      <w:proofErr w:type="spellEnd"/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na </w:t>
      </w:r>
      <w:r w:rsidR="001E5BB3" w:rsidRPr="00924B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r-HR"/>
        </w:rPr>
        <w:t>određeno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, </w:t>
      </w:r>
      <w:r w:rsidR="001E5BB3" w:rsidRPr="00924B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r-HR"/>
        </w:rPr>
        <w:t>puno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radno vrijeme</w:t>
      </w:r>
      <w:r w:rsidR="0066324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14:paraId="7DB046A5" w14:textId="77777777" w:rsidR="009C2978" w:rsidRPr="00924B96" w:rsidRDefault="009C2978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/>
          <w:color w:val="00B0F0"/>
          <w:sz w:val="20"/>
          <w:szCs w:val="20"/>
          <w:lang w:eastAsia="hr-HR"/>
        </w:rPr>
      </w:pPr>
    </w:p>
    <w:p w14:paraId="48B77D64" w14:textId="26BEB847" w:rsidR="001E5BB3" w:rsidRPr="00924B96" w:rsidRDefault="001E5BB3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 natječaj se mogu javiti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muške i ženske osobe</w:t>
      </w: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skladu sa Zakonom o ravnopravnosti spolova (Narodne novine 82/08. i 69/17.)</w:t>
      </w:r>
    </w:p>
    <w:p w14:paraId="3085D24D" w14:textId="14BD775C" w:rsidR="001E5BB3" w:rsidRPr="00924B96" w:rsidRDefault="009C2978" w:rsidP="009C2978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924B96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UVJETI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: opći i posebni  sukladno Zakonu o radu (NN br. 93/14 i 127/17</w:t>
      </w:r>
      <w:r w:rsidR="008B1F0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i 151/22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), sukladno čl. 105. Zakona o odgoju i obrazovanju u osnovnoj i srednjoj školi (NN br. 87/08, 86/09, 92/10, 105/10, 90/11, 5/12, 16/12, 86/12, 126/12, 94/13, 152/14, 7/17 , 68/18. i 98/19.</w:t>
      </w:r>
      <w:r w:rsidR="00EF3F4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 151/22.</w:t>
      </w:r>
      <w:r w:rsidR="00DE748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 156/23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 i  Pravilniku o stručnoj spremi i pedagoško psihološkom obrazovanju učitelja i stručnih suradnika u osnovnoj školi (NN br. 6/19</w:t>
      </w:r>
      <w:r w:rsidR="00756D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i 75/20.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).</w:t>
      </w:r>
    </w:p>
    <w:p w14:paraId="18E1B41C" w14:textId="77777777" w:rsidR="001E5BB3" w:rsidRPr="00924B96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</w:pP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>Uz prijavu na natječaj potrebno je priložiti:</w:t>
      </w:r>
    </w:p>
    <w:p w14:paraId="25C74B5F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životopis</w:t>
      </w:r>
    </w:p>
    <w:p w14:paraId="69A35400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diplomu odnosno dokaz o stečenoj stručnoj spremi</w:t>
      </w:r>
    </w:p>
    <w:p w14:paraId="0C489082" w14:textId="35C7225B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uvjerenje da </w:t>
      </w:r>
      <w:r w:rsidR="00B7645B" w:rsidRPr="00924B96">
        <w:rPr>
          <w:rFonts w:ascii="Times New Roman" w:hAnsi="Times New Roman" w:cs="Times New Roman"/>
          <w:sz w:val="20"/>
          <w:szCs w:val="20"/>
        </w:rPr>
        <w:t xml:space="preserve">nije </w:t>
      </w:r>
      <w:r w:rsidRPr="00924B96">
        <w:rPr>
          <w:rFonts w:ascii="Times New Roman" w:hAnsi="Times New Roman" w:cs="Times New Roman"/>
          <w:sz w:val="20"/>
          <w:szCs w:val="20"/>
        </w:rPr>
        <w:t xml:space="preserve">pod istragom i da se protiv kandidata/kinje ne vodi kazneni postupak glede zapreka za zasnivanje radnog odnosa iz članka 106. </w:t>
      </w:r>
      <w:r w:rsidRPr="00924B96">
        <w:rPr>
          <w:rFonts w:ascii="Times New Roman" w:hAnsi="Times New Roman" w:cs="Times New Roman"/>
          <w:sz w:val="20"/>
          <w:szCs w:val="20"/>
          <w:lang w:val="pl-PL"/>
        </w:rPr>
        <w:t>Zakona o odgoju i obrazovanju u osnovnoj i srednjoj školi</w:t>
      </w:r>
      <w:r w:rsidRPr="00924B96">
        <w:rPr>
          <w:rFonts w:ascii="Times New Roman" w:hAnsi="Times New Roman" w:cs="Times New Roman"/>
          <w:sz w:val="20"/>
          <w:szCs w:val="20"/>
        </w:rPr>
        <w:t xml:space="preserve"> ne starije od </w:t>
      </w:r>
      <w:r w:rsidRPr="00924B96">
        <w:rPr>
          <w:rFonts w:ascii="Times New Roman" w:hAnsi="Times New Roman" w:cs="Times New Roman"/>
          <w:i/>
          <w:sz w:val="20"/>
          <w:szCs w:val="20"/>
        </w:rPr>
        <w:t>dana raspisivanja natječaja</w:t>
      </w:r>
    </w:p>
    <w:p w14:paraId="56DC92B5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elektronički zapis ili potvrdu o podacima evidentiranim u matičnoj evidenciji Hrvatskog zavoda za mirovinsko osiguranje.</w:t>
      </w:r>
    </w:p>
    <w:p w14:paraId="623B5D02" w14:textId="77777777" w:rsidR="001E5BB3" w:rsidRPr="00924B96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Navedene isprave odnosno prilozi dostavljaju se u neovjerenoj preslici. </w:t>
      </w:r>
    </w:p>
    <w:p w14:paraId="1A6BFB42" w14:textId="77777777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Prije sklapanja ugovora o radu odabrani/a</w:t>
      </w:r>
      <w:r w:rsidRPr="00924B96">
        <w:rPr>
          <w:rFonts w:ascii="Times New Roman" w:hAnsi="Times New Roman" w:cs="Times New Roman"/>
          <w:sz w:val="20"/>
          <w:szCs w:val="20"/>
        </w:rPr>
        <w:t xml:space="preserve"> 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(Narodne novine broj </w:t>
      </w:r>
      <w:r w:rsidR="00A347D7"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78/93., 29/94., 162/98., 16/07., 75/09., 120/16. )</w:t>
      </w:r>
    </w:p>
    <w:p w14:paraId="7F25BF6E" w14:textId="25B31AE1" w:rsidR="00840527" w:rsidRPr="00924B96" w:rsidRDefault="00840527" w:rsidP="009C2978">
      <w:pPr>
        <w:pStyle w:val="box8249682"/>
        <w:spacing w:after="161" w:afterAutospacing="0"/>
        <w:rPr>
          <w:color w:val="000000"/>
          <w:sz w:val="20"/>
          <w:szCs w:val="20"/>
        </w:rPr>
      </w:pPr>
      <w:r w:rsidRPr="00924B96">
        <w:rPr>
          <w:color w:val="000000" w:themeColor="text1"/>
          <w:sz w:val="20"/>
          <w:szCs w:val="2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24B96">
        <w:rPr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924B96">
        <w:rPr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77777777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 xml:space="preserve">Osobe koje ostvaruju pravo prednosti pri zapošljavanju u skladu s člankom 102. Zakona o hrvatskim braniteljima iz Domovinskog rata i članovima njihovih obitelji (Narodne novine broj  121/17, 98/19, 84/21), uz </w:t>
      </w:r>
      <w:r w:rsidRPr="00924B96">
        <w:rPr>
          <w:color w:val="231F20"/>
          <w:sz w:val="20"/>
          <w:szCs w:val="20"/>
        </w:rPr>
        <w:lastRenderedPageBreak/>
        <w:t xml:space="preserve">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</w:p>
    <w:p w14:paraId="480BAB67" w14:textId="631AF4BD" w:rsidR="00840527" w:rsidRPr="00924B96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hyperlink r:id="rId6" w:history="1">
        <w:r w:rsidRPr="00924B96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02BB79CB" w14:textId="7B548CFF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 w:rsidR="00924B96">
        <w:rPr>
          <w:color w:val="231F20"/>
          <w:sz w:val="20"/>
          <w:szCs w:val="20"/>
        </w:rPr>
        <w:t>.</w:t>
      </w:r>
      <w:r w:rsidRPr="00924B96">
        <w:rPr>
          <w:color w:val="231F20"/>
          <w:sz w:val="20"/>
          <w:szCs w:val="20"/>
        </w:rPr>
        <w:t xml:space="preserve"> </w:t>
      </w:r>
    </w:p>
    <w:p w14:paraId="70761110" w14:textId="018F8E59" w:rsidR="001E5BB3" w:rsidRPr="00924B96" w:rsidRDefault="00840527" w:rsidP="009C2978">
      <w:pPr>
        <w:jc w:val="both"/>
        <w:rPr>
          <w:rFonts w:ascii="Times New Roman" w:hAnsi="Times New Roman" w:cs="Times New Roman"/>
          <w:color w:val="4DB2EC"/>
          <w:sz w:val="20"/>
          <w:szCs w:val="20"/>
        </w:rPr>
      </w:pPr>
      <w:r w:rsidRPr="00924B96">
        <w:rPr>
          <w:rFonts w:ascii="Times New Roman" w:hAnsi="Times New Roman" w:cs="Times New Roman"/>
          <w:color w:val="231F20"/>
          <w:sz w:val="20"/>
          <w:szCs w:val="20"/>
        </w:rPr>
        <w:t>Poveznica na internetsku stranicu Ministarstva hrvatskih branitelja s popisom dokaza potrebnih za ostvarivanja</w:t>
      </w:r>
      <w:r w:rsidR="009C2978" w:rsidRPr="00924B96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 w:rsidRPr="00924B96">
        <w:rPr>
          <w:rFonts w:ascii="Times New Roman" w:hAnsi="Times New Roman" w:cs="Times New Roman"/>
          <w:color w:val="231F20"/>
          <w:sz w:val="20"/>
          <w:szCs w:val="20"/>
        </w:rPr>
        <w:t>pravaprednosti</w:t>
      </w:r>
      <w:proofErr w:type="spellEnd"/>
      <w:r w:rsidRPr="00924B96">
        <w:rPr>
          <w:rFonts w:ascii="Times New Roman" w:hAnsi="Times New Roman" w:cs="Times New Roman"/>
          <w:color w:val="231F20"/>
          <w:sz w:val="20"/>
          <w:szCs w:val="20"/>
        </w:rPr>
        <w:t xml:space="preserve">: </w:t>
      </w:r>
      <w:hyperlink r:id="rId7" w:history="1">
        <w:r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1584C10" w14:textId="77777777" w:rsidR="009C2978" w:rsidRPr="00924B96" w:rsidRDefault="009C2978" w:rsidP="009C2978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Kandidati koji su pravodobno dostavili potpunu prijavu i ispunjavaju uvjete natječaja dužni su pristupiti procjeni odnosno testiranju sukladno odredbama Pravilnika o postupku zapošljavanja te procjeni i vrednovanju kandidata za zapošljavanje III. osnovne škole Bjelovar, a o postupku i datumu provođenja biti će obavješteni putem web stranice škole </w:t>
      </w:r>
      <w:hyperlink r:id="rId8" w:history="1">
        <w:r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http://os-treca-bj.skole.hr/</w:t>
        </w:r>
      </w:hyperlink>
      <w:r w:rsidRPr="00924B96">
        <w:rPr>
          <w:rFonts w:ascii="Times New Roman" w:hAnsi="Times New Roman" w:cs="Times New Roman"/>
          <w:sz w:val="20"/>
          <w:szCs w:val="20"/>
        </w:rPr>
        <w:t>.</w:t>
      </w:r>
    </w:p>
    <w:p w14:paraId="136AE89F" w14:textId="77777777" w:rsidR="009C2978" w:rsidRPr="00924B96" w:rsidRDefault="009C2978" w:rsidP="009C2978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b/>
          <w:sz w:val="20"/>
          <w:szCs w:val="20"/>
        </w:rPr>
        <w:t>Literatura:</w:t>
      </w:r>
      <w:r w:rsidRPr="00924B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6AC7F9" w14:textId="7A305C72" w:rsidR="009C2978" w:rsidRPr="00924B96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Zakon o odgoju i obrazovanju u osnovnoj i srednjoj školi („Narodne Novine“, br. 87/08, 86/09,92/10, 105/10, 90/11., 5/12.,16/12., 86/12., 94/13., 152/14.</w:t>
      </w:r>
      <w:r w:rsidR="00B857F2">
        <w:rPr>
          <w:rFonts w:ascii="Times New Roman" w:hAnsi="Times New Roman"/>
          <w:sz w:val="20"/>
          <w:szCs w:val="20"/>
        </w:rPr>
        <w:t xml:space="preserve">, </w:t>
      </w:r>
      <w:r w:rsidRPr="00924B96">
        <w:rPr>
          <w:rFonts w:ascii="Times New Roman" w:hAnsi="Times New Roman"/>
          <w:sz w:val="20"/>
          <w:szCs w:val="20"/>
        </w:rPr>
        <w:t>68/18.</w:t>
      </w:r>
      <w:r w:rsidR="009F7B8D">
        <w:rPr>
          <w:rFonts w:ascii="Times New Roman" w:hAnsi="Times New Roman"/>
          <w:sz w:val="20"/>
          <w:szCs w:val="20"/>
        </w:rPr>
        <w:t>,</w:t>
      </w:r>
      <w:r w:rsidR="00B857F2">
        <w:rPr>
          <w:rFonts w:ascii="Times New Roman" w:hAnsi="Times New Roman"/>
          <w:sz w:val="20"/>
          <w:szCs w:val="20"/>
        </w:rPr>
        <w:t xml:space="preserve"> 151/22.</w:t>
      </w:r>
      <w:r w:rsidR="009F7B8D">
        <w:rPr>
          <w:rFonts w:ascii="Times New Roman" w:hAnsi="Times New Roman"/>
          <w:sz w:val="20"/>
          <w:szCs w:val="20"/>
        </w:rPr>
        <w:t xml:space="preserve"> i 156/23.</w:t>
      </w:r>
      <w:r w:rsidRPr="00924B96">
        <w:rPr>
          <w:rFonts w:ascii="Times New Roman" w:hAnsi="Times New Roman"/>
          <w:sz w:val="20"/>
          <w:szCs w:val="20"/>
        </w:rPr>
        <w:t>)</w:t>
      </w:r>
    </w:p>
    <w:p w14:paraId="26865561" w14:textId="74FB5A3A" w:rsidR="009C2978" w:rsidRPr="00924B96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Pravilnik o izvođenju izleta, ekskurzija i drugih odgojno-obrazovnih aktivnosti izvan škole (NN</w:t>
      </w:r>
      <w:r w:rsidR="00777770">
        <w:rPr>
          <w:rFonts w:ascii="Times New Roman" w:hAnsi="Times New Roman"/>
          <w:sz w:val="20"/>
          <w:szCs w:val="20"/>
        </w:rPr>
        <w:t xml:space="preserve"> </w:t>
      </w:r>
      <w:r w:rsidRPr="00924B96">
        <w:rPr>
          <w:rFonts w:ascii="Times New Roman" w:hAnsi="Times New Roman"/>
          <w:sz w:val="20"/>
          <w:szCs w:val="20"/>
        </w:rPr>
        <w:t>67/14, 81/15.)</w:t>
      </w:r>
    </w:p>
    <w:p w14:paraId="0A862D61" w14:textId="77777777" w:rsidR="009C2978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Pravilnik o kriterijima za izricanje pedagoških mjera (NN 94/15, 3/17.)</w:t>
      </w:r>
    </w:p>
    <w:p w14:paraId="770496EF" w14:textId="66A90A0C" w:rsidR="000403DA" w:rsidRPr="00DE7483" w:rsidRDefault="000403DA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777770">
        <w:rPr>
          <w:rFonts w:cs="Calibri"/>
          <w:sz w:val="21"/>
          <w:szCs w:val="21"/>
          <w:shd w:val="clear" w:color="auto" w:fill="FFFFFF"/>
        </w:rPr>
        <w:t xml:space="preserve">Pravilnik o načinima, </w:t>
      </w:r>
      <w:r w:rsidR="00777770" w:rsidRPr="00777770">
        <w:rPr>
          <w:rFonts w:cs="Calibri"/>
          <w:sz w:val="21"/>
          <w:szCs w:val="21"/>
          <w:shd w:val="clear" w:color="auto" w:fill="FFFFFF"/>
        </w:rPr>
        <w:t xml:space="preserve">postupcima i elementima vrednovanja učenika u osnovnoj i srednjoj školi </w:t>
      </w:r>
      <w:r w:rsidR="00777770" w:rsidRPr="00DE7483">
        <w:rPr>
          <w:rFonts w:ascii="Times New Roman" w:hAnsi="Times New Roman"/>
          <w:sz w:val="20"/>
          <w:szCs w:val="20"/>
          <w:shd w:val="clear" w:color="auto" w:fill="FFFFFF"/>
        </w:rPr>
        <w:t>(NN 112/10, 82/19, 43/20, 100/21)</w:t>
      </w:r>
    </w:p>
    <w:p w14:paraId="6429132B" w14:textId="77777777" w:rsidR="000403DA" w:rsidRPr="00924B96" w:rsidRDefault="000403DA" w:rsidP="000403DA">
      <w:pPr>
        <w:pStyle w:val="Odlomakpopisa"/>
        <w:rPr>
          <w:rFonts w:ascii="Times New Roman" w:hAnsi="Times New Roman"/>
          <w:sz w:val="20"/>
          <w:szCs w:val="20"/>
        </w:rPr>
      </w:pPr>
    </w:p>
    <w:p w14:paraId="76003572" w14:textId="3B02AE9D" w:rsidR="00ED1819" w:rsidRPr="00924B96" w:rsidRDefault="009C2978" w:rsidP="00924B96">
      <w:pPr>
        <w:pStyle w:val="Odlomakpopisa"/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Prijavu s dokazima o ispunjavanju uvjeta dostaviti na adresu: III. osnovna škola Bjelovar, Tome Bakača 11 d, 43000 Bjelovar, s naznakom „za natječaj“.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Rok za podnošenje prijava je 8 dana od dana objave na Hrvatskom zavodu za zapošljavanje.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Nepravodobne i nepotpune prijave neće se razmatrati.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Na natječaj se mogu javiti osobe oba spola.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Rezultati natječaja bit će objavljeni putem mrežne stranice škole, a iznimno pisanim putem ako se na natječaj prijavi kandidat koji se poziva na pravo prednosti pri zapošljavanju prema posebnim propisima. </w:t>
      </w:r>
    </w:p>
    <w:p w14:paraId="010F3D12" w14:textId="77777777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prijavom na natječaj </w:t>
      </w:r>
      <w:r w:rsidRPr="00924B96">
        <w:rPr>
          <w:rFonts w:ascii="Times New Roman" w:hAnsi="Times New Roman" w:cs="Times New Roman"/>
          <w:sz w:val="20"/>
          <w:szCs w:val="20"/>
        </w:rPr>
        <w:t xml:space="preserve">daje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privolu za obradu osobnih podataka navedenih u svim dostavljenim prilozima odnosno ispravama za potrebe provedbe natječajnog postupka</w:t>
      </w:r>
      <w:r w:rsidRPr="00924B96">
        <w:rPr>
          <w:rFonts w:ascii="Times New Roman" w:hAnsi="Times New Roman" w:cs="Times New Roman"/>
          <w:sz w:val="20"/>
          <w:szCs w:val="20"/>
        </w:rPr>
        <w:t xml:space="preserve"> sukladno važećim propisima o zaštiti osobnih podataka.</w:t>
      </w:r>
    </w:p>
    <w:p w14:paraId="40A68952" w14:textId="19941920" w:rsidR="001E5BB3" w:rsidRPr="00924B96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Rok za podnošenje prijave na natječaj je osam dana od dana objave natječaja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, odnosno do </w:t>
      </w:r>
      <w:r w:rsidR="009F7B8D">
        <w:rPr>
          <w:rFonts w:ascii="Times New Roman" w:hAnsi="Times New Roman" w:cs="Times New Roman"/>
          <w:b/>
          <w:bCs/>
          <w:sz w:val="20"/>
          <w:szCs w:val="20"/>
        </w:rPr>
        <w:t>22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9F7B8D">
        <w:rPr>
          <w:rFonts w:ascii="Times New Roman" w:hAnsi="Times New Roman" w:cs="Times New Roman"/>
          <w:b/>
          <w:bCs/>
          <w:sz w:val="20"/>
          <w:szCs w:val="20"/>
        </w:rPr>
        <w:t>travnj</w:t>
      </w:r>
      <w:r w:rsidR="00C825A8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B857F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C825A8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>. godine.</w:t>
      </w:r>
    </w:p>
    <w:p w14:paraId="4FEEE7F4" w14:textId="02D25FAD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Prijave na natječaj dostavljaju se neposredno ili poštom na adresu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: III. osnovna škola Bjelovar. Tome Bakača 11 d, 43000 Bjelovar, </w:t>
      </w:r>
      <w:r w:rsidRPr="00924B96">
        <w:rPr>
          <w:rFonts w:ascii="Times New Roman" w:hAnsi="Times New Roman" w:cs="Times New Roman"/>
          <w:sz w:val="20"/>
          <w:szCs w:val="20"/>
        </w:rPr>
        <w:t>s naznakom „za natječaj“.</w:t>
      </w:r>
    </w:p>
    <w:p w14:paraId="1B4566CA" w14:textId="77777777" w:rsidR="001E5BB3" w:rsidRPr="00924B96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Nepravodobne i nepotpune prijave neće se razmatrati.</w:t>
      </w:r>
    </w:p>
    <w:p w14:paraId="5085237B" w14:textId="49C40C03" w:rsidR="001E5BB3" w:rsidRPr="00924B96" w:rsidRDefault="001E5BB3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prijavljen/na 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natječaj bit će obaviješten/na putem mrežne stranice školske ustanove </w:t>
      </w:r>
      <w:hyperlink r:id="rId9" w:history="1">
        <w:r w:rsidR="009C2978"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http://os-treca-bj.skole.hr/</w:t>
        </w:r>
      </w:hyperlink>
      <w:r w:rsidRPr="00924B96">
        <w:rPr>
          <w:rFonts w:ascii="Times New Roman" w:hAnsi="Times New Roman" w:cs="Times New Roman"/>
          <w:sz w:val="20"/>
          <w:szCs w:val="20"/>
        </w:rPr>
        <w:t xml:space="preserve">najkasnije u roku od osam dana od dana sklapanja ugovora o radu s </w:t>
      </w:r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odabranim/om</w:t>
      </w:r>
      <w:r w:rsidRPr="00924B96">
        <w:rPr>
          <w:rFonts w:ascii="Times New Roman" w:hAnsi="Times New Roman" w:cs="Times New Roman"/>
          <w:sz w:val="20"/>
          <w:szCs w:val="20"/>
        </w:rPr>
        <w:t xml:space="preserve"> kandidatom/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kinjom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>.</w:t>
      </w:r>
      <w:r w:rsidR="005D5851" w:rsidRPr="00924B96">
        <w:rPr>
          <w:rFonts w:ascii="Times New Roman" w:hAnsi="Times New Roman" w:cs="Times New Roman"/>
          <w:sz w:val="20"/>
          <w:szCs w:val="20"/>
        </w:rPr>
        <w:t xml:space="preserve"> U slučaju da se na natječaj prijave kandidati/kinje koji se pozivaju na pravo prednosti pri zapošljavanju prema posebnom propisu,</w:t>
      </w:r>
      <w:r w:rsidR="009B4AC6" w:rsidRPr="00924B96">
        <w:rPr>
          <w:rFonts w:ascii="Times New Roman" w:hAnsi="Times New Roman" w:cs="Times New Roman"/>
          <w:sz w:val="20"/>
          <w:szCs w:val="20"/>
        </w:rPr>
        <w:t xml:space="preserve"> </w:t>
      </w:r>
      <w:r w:rsidR="005D5851" w:rsidRPr="00924B96">
        <w:rPr>
          <w:rFonts w:ascii="Times New Roman" w:hAnsi="Times New Roman" w:cs="Times New Roman"/>
          <w:sz w:val="20"/>
          <w:szCs w:val="20"/>
        </w:rPr>
        <w:t xml:space="preserve">svi </w:t>
      </w:r>
      <w:r w:rsidR="009B4AC6" w:rsidRPr="00924B96">
        <w:rPr>
          <w:rFonts w:ascii="Times New Roman" w:hAnsi="Times New Roman" w:cs="Times New Roman"/>
          <w:sz w:val="20"/>
          <w:szCs w:val="20"/>
        </w:rPr>
        <w:t xml:space="preserve">će </w:t>
      </w:r>
      <w:r w:rsidR="005D5851" w:rsidRPr="00924B96">
        <w:rPr>
          <w:rFonts w:ascii="Times New Roman" w:hAnsi="Times New Roman" w:cs="Times New Roman"/>
          <w:sz w:val="20"/>
          <w:szCs w:val="20"/>
        </w:rPr>
        <w:t>kandidati biti obaviješteni i prema članku 21. stavku 4. Pravilnika.</w:t>
      </w:r>
    </w:p>
    <w:p w14:paraId="612E6761" w14:textId="680777E6" w:rsidR="009C2978" w:rsidRPr="00924B96" w:rsidRDefault="00924B96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C2978" w:rsidRPr="00924B96">
        <w:rPr>
          <w:rFonts w:ascii="Times New Roman" w:hAnsi="Times New Roman" w:cs="Times New Roman"/>
          <w:sz w:val="20"/>
          <w:szCs w:val="20"/>
        </w:rPr>
        <w:tab/>
        <w:t>Ravnateljica</w:t>
      </w:r>
    </w:p>
    <w:p w14:paraId="35D95458" w14:textId="7A195883" w:rsidR="009C2978" w:rsidRPr="00924B96" w:rsidRDefault="00777770" w:rsidP="009C2978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Suzana Turković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C2978" w:rsidRPr="00924B96">
        <w:rPr>
          <w:rFonts w:ascii="Times New Roman" w:hAnsi="Times New Roman" w:cs="Times New Roman"/>
          <w:sz w:val="20"/>
          <w:szCs w:val="20"/>
        </w:rPr>
        <w:t>mag.prim.educ</w:t>
      </w:r>
      <w:proofErr w:type="spellEnd"/>
      <w:r w:rsidR="009C2978" w:rsidRPr="00924B96">
        <w:rPr>
          <w:rFonts w:ascii="Times New Roman" w:hAnsi="Times New Roman" w:cs="Times New Roman"/>
          <w:sz w:val="20"/>
          <w:szCs w:val="20"/>
        </w:rPr>
        <w:t>.</w:t>
      </w:r>
    </w:p>
    <w:sectPr w:rsidR="009C2978" w:rsidRPr="00924B9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3EA74FAE"/>
    <w:multiLevelType w:val="hybridMultilevel"/>
    <w:tmpl w:val="25802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8204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98138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5288221">
    <w:abstractNumId w:val="2"/>
  </w:num>
  <w:num w:numId="4" w16cid:durableId="1822773149">
    <w:abstractNumId w:val="4"/>
  </w:num>
  <w:num w:numId="5" w16cid:durableId="273833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66505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720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7FB9"/>
    <w:rsid w:val="00015860"/>
    <w:rsid w:val="00024699"/>
    <w:rsid w:val="00030B21"/>
    <w:rsid w:val="00035370"/>
    <w:rsid w:val="000403DA"/>
    <w:rsid w:val="0005517E"/>
    <w:rsid w:val="00095B65"/>
    <w:rsid w:val="000C75F4"/>
    <w:rsid w:val="000F2A2E"/>
    <w:rsid w:val="00120A2A"/>
    <w:rsid w:val="00124542"/>
    <w:rsid w:val="00134863"/>
    <w:rsid w:val="0017374D"/>
    <w:rsid w:val="00197C9F"/>
    <w:rsid w:val="001C4F6E"/>
    <w:rsid w:val="001E5BB3"/>
    <w:rsid w:val="002410A6"/>
    <w:rsid w:val="00253387"/>
    <w:rsid w:val="002717E7"/>
    <w:rsid w:val="002A5120"/>
    <w:rsid w:val="002C09AB"/>
    <w:rsid w:val="002F2D39"/>
    <w:rsid w:val="002F4BFE"/>
    <w:rsid w:val="002F4DDF"/>
    <w:rsid w:val="00314263"/>
    <w:rsid w:val="003A5C2F"/>
    <w:rsid w:val="003B6821"/>
    <w:rsid w:val="003D35B0"/>
    <w:rsid w:val="003E263D"/>
    <w:rsid w:val="003F5F4D"/>
    <w:rsid w:val="00403220"/>
    <w:rsid w:val="004416DF"/>
    <w:rsid w:val="00452D87"/>
    <w:rsid w:val="00457AB9"/>
    <w:rsid w:val="004647FF"/>
    <w:rsid w:val="0048464F"/>
    <w:rsid w:val="00485667"/>
    <w:rsid w:val="00490901"/>
    <w:rsid w:val="004A7A83"/>
    <w:rsid w:val="004C06AC"/>
    <w:rsid w:val="004C3826"/>
    <w:rsid w:val="004C44B2"/>
    <w:rsid w:val="004C68C6"/>
    <w:rsid w:val="004D03D1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33260"/>
    <w:rsid w:val="005649BB"/>
    <w:rsid w:val="005731BA"/>
    <w:rsid w:val="005A2811"/>
    <w:rsid w:val="005D1358"/>
    <w:rsid w:val="005D5851"/>
    <w:rsid w:val="006134F5"/>
    <w:rsid w:val="00616C93"/>
    <w:rsid w:val="0064585F"/>
    <w:rsid w:val="00651063"/>
    <w:rsid w:val="00656F01"/>
    <w:rsid w:val="0066324F"/>
    <w:rsid w:val="006A3995"/>
    <w:rsid w:val="006B0AA1"/>
    <w:rsid w:val="006B4CA7"/>
    <w:rsid w:val="006D2669"/>
    <w:rsid w:val="006E00BC"/>
    <w:rsid w:val="0070371D"/>
    <w:rsid w:val="00705768"/>
    <w:rsid w:val="00726DBF"/>
    <w:rsid w:val="007306CE"/>
    <w:rsid w:val="00731785"/>
    <w:rsid w:val="007337AD"/>
    <w:rsid w:val="00734CF0"/>
    <w:rsid w:val="00754F8E"/>
    <w:rsid w:val="00756D1A"/>
    <w:rsid w:val="00757DA1"/>
    <w:rsid w:val="00777770"/>
    <w:rsid w:val="00783F14"/>
    <w:rsid w:val="007A31F8"/>
    <w:rsid w:val="007D2418"/>
    <w:rsid w:val="007E6F78"/>
    <w:rsid w:val="00805CA0"/>
    <w:rsid w:val="0081069C"/>
    <w:rsid w:val="00815A51"/>
    <w:rsid w:val="00817214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77005"/>
    <w:rsid w:val="008868AA"/>
    <w:rsid w:val="008873F9"/>
    <w:rsid w:val="008A3314"/>
    <w:rsid w:val="008A624B"/>
    <w:rsid w:val="008B1F0D"/>
    <w:rsid w:val="008B2DA1"/>
    <w:rsid w:val="008C250C"/>
    <w:rsid w:val="008D2B5C"/>
    <w:rsid w:val="008D6A1F"/>
    <w:rsid w:val="008E2F85"/>
    <w:rsid w:val="008E649E"/>
    <w:rsid w:val="008F5954"/>
    <w:rsid w:val="00912D79"/>
    <w:rsid w:val="00924B96"/>
    <w:rsid w:val="00943A4A"/>
    <w:rsid w:val="00947005"/>
    <w:rsid w:val="0094762B"/>
    <w:rsid w:val="0097191C"/>
    <w:rsid w:val="00997A80"/>
    <w:rsid w:val="009B4AC6"/>
    <w:rsid w:val="009B5C92"/>
    <w:rsid w:val="009C2978"/>
    <w:rsid w:val="009F7B8D"/>
    <w:rsid w:val="00A13A15"/>
    <w:rsid w:val="00A14F95"/>
    <w:rsid w:val="00A16C37"/>
    <w:rsid w:val="00A347D7"/>
    <w:rsid w:val="00A4697A"/>
    <w:rsid w:val="00A72431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857F2"/>
    <w:rsid w:val="00B92D6B"/>
    <w:rsid w:val="00BA4611"/>
    <w:rsid w:val="00BA4C19"/>
    <w:rsid w:val="00BE4E79"/>
    <w:rsid w:val="00C16D68"/>
    <w:rsid w:val="00C47382"/>
    <w:rsid w:val="00C6719C"/>
    <w:rsid w:val="00C7103F"/>
    <w:rsid w:val="00C76146"/>
    <w:rsid w:val="00C825A8"/>
    <w:rsid w:val="00CA01C6"/>
    <w:rsid w:val="00CA089D"/>
    <w:rsid w:val="00CA4285"/>
    <w:rsid w:val="00CA6617"/>
    <w:rsid w:val="00CC5A3E"/>
    <w:rsid w:val="00CD2D45"/>
    <w:rsid w:val="00CD72F1"/>
    <w:rsid w:val="00D325F0"/>
    <w:rsid w:val="00D43CD1"/>
    <w:rsid w:val="00D94734"/>
    <w:rsid w:val="00DC182A"/>
    <w:rsid w:val="00DE7483"/>
    <w:rsid w:val="00DF4AE8"/>
    <w:rsid w:val="00E16338"/>
    <w:rsid w:val="00E1753F"/>
    <w:rsid w:val="00E20676"/>
    <w:rsid w:val="00E456B5"/>
    <w:rsid w:val="00E70572"/>
    <w:rsid w:val="00E9392A"/>
    <w:rsid w:val="00EA04B8"/>
    <w:rsid w:val="00ED1819"/>
    <w:rsid w:val="00EF3F44"/>
    <w:rsid w:val="00EF5C4F"/>
    <w:rsid w:val="00F04453"/>
    <w:rsid w:val="00F57047"/>
    <w:rsid w:val="00F63E2D"/>
    <w:rsid w:val="00F94451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C297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treca-bj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treca-bj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1102</Words>
  <Characters>6282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Marijana Brletić</cp:lastModifiedBy>
  <cp:revision>2</cp:revision>
  <cp:lastPrinted>2023-09-26T07:36:00Z</cp:lastPrinted>
  <dcterms:created xsi:type="dcterms:W3CDTF">2026-04-14T07:14:00Z</dcterms:created>
  <dcterms:modified xsi:type="dcterms:W3CDTF">2026-04-14T07:14:00Z</dcterms:modified>
</cp:coreProperties>
</file>