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01DD7EE4" w14:textId="5C7209E2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6C5C65" w:rsidRPr="006C5C65">
        <w:rPr>
          <w:rFonts w:ascii="Times New Roman" w:hAnsi="Times New Roman" w:cs="Times New Roman"/>
          <w:sz w:val="20"/>
          <w:szCs w:val="20"/>
        </w:rPr>
        <w:t>112-02/26-01/11</w:t>
      </w:r>
    </w:p>
    <w:p w14:paraId="20521BFD" w14:textId="6BC50F62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C825A8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3C4F4B32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227A2F13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6C5C65">
        <w:rPr>
          <w:rFonts w:ascii="Times New Roman" w:hAnsi="Times New Roman" w:cs="Times New Roman"/>
          <w:b/>
          <w:color w:val="000000"/>
          <w:sz w:val="20"/>
          <w:szCs w:val="20"/>
        </w:rPr>
        <w:t>biologije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4524F792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1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8868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ne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(</w:t>
      </w:r>
      <w:r w:rsidR="00C825A8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</w:t>
      </w:r>
      <w:r w:rsidR="004D03D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sati tjedno)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19F56F1B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64/23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6C5C65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6E6CB8CE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AE35D3">
        <w:rPr>
          <w:rFonts w:ascii="Times New Roman" w:hAnsi="Times New Roman"/>
          <w:sz w:val="20"/>
          <w:szCs w:val="20"/>
        </w:rPr>
        <w:t xml:space="preserve">, </w:t>
      </w:r>
      <w:r w:rsidR="00B857F2">
        <w:rPr>
          <w:rFonts w:ascii="Times New Roman" w:hAnsi="Times New Roman"/>
          <w:sz w:val="20"/>
          <w:szCs w:val="20"/>
        </w:rPr>
        <w:t>151/22.</w:t>
      </w:r>
      <w:r w:rsidR="00AE35D3">
        <w:rPr>
          <w:rFonts w:ascii="Times New Roman" w:hAnsi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6C5AEB11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AE35D3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AE35D3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AE35D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924B96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1BD07DE5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listopada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C5C65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5D3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1107</Words>
  <Characters>6311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2026-09-29T08:11:00Z</dcterms:created>
  <dcterms:modified xsi:type="dcterms:W3CDTF">2026-09-29T08:11:00Z</dcterms:modified>
</cp:coreProperties>
</file>